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E07" w:rsidRDefault="007B1C8B">
      <w:pPr>
        <w:spacing w:after="0" w:line="240" w:lineRule="auto"/>
        <w:jc w:val="right"/>
        <w:rPr>
          <w:rFonts w:ascii="Arial" w:hAnsi="Arial" w:cs="Arial"/>
          <w:b/>
          <w:sz w:val="20"/>
          <w:szCs w:val="20"/>
        </w:rPr>
      </w:pPr>
      <w:r>
        <w:rPr>
          <w:rFonts w:ascii="Arial" w:hAnsi="Arial" w:cs="Arial"/>
          <w:b/>
          <w:sz w:val="20"/>
          <w:szCs w:val="20"/>
        </w:rPr>
        <w:t xml:space="preserve">Tepic, Nayarit; a </w:t>
      </w:r>
      <w:r>
        <w:rPr>
          <w:rFonts w:ascii="Arial" w:hAnsi="Arial" w:cs="Arial"/>
          <w:b/>
          <w:sz w:val="20"/>
          <w:szCs w:val="20"/>
          <w:highlight w:val="yellow"/>
        </w:rPr>
        <w:t>fecha de la solicitud</w:t>
      </w:r>
    </w:p>
    <w:p w:rsidR="00476E07" w:rsidRDefault="007B1C8B">
      <w:pPr>
        <w:spacing w:after="0" w:line="240" w:lineRule="auto"/>
        <w:jc w:val="right"/>
        <w:rPr>
          <w:rFonts w:ascii="Arial" w:hAnsi="Arial" w:cs="Arial"/>
          <w:sz w:val="20"/>
          <w:szCs w:val="20"/>
        </w:rPr>
      </w:pPr>
      <w:r>
        <w:rPr>
          <w:rFonts w:ascii="Arial" w:hAnsi="Arial" w:cs="Arial"/>
          <w:b/>
          <w:sz w:val="20"/>
          <w:szCs w:val="20"/>
        </w:rPr>
        <w:t xml:space="preserve">Asunto: </w:t>
      </w:r>
      <w:r w:rsidR="002C4DA9">
        <w:rPr>
          <w:rFonts w:ascii="Arial" w:hAnsi="Arial" w:cs="Arial"/>
          <w:sz w:val="20"/>
          <w:szCs w:val="20"/>
        </w:rPr>
        <w:t>Solicitud pago Artículo</w:t>
      </w:r>
      <w:r>
        <w:rPr>
          <w:rFonts w:ascii="Arial" w:hAnsi="Arial" w:cs="Arial"/>
          <w:sz w:val="20"/>
          <w:szCs w:val="20"/>
        </w:rPr>
        <w:t xml:space="preserve"> </w:t>
      </w:r>
    </w:p>
    <w:p w:rsidR="00476E07" w:rsidRDefault="00476E07">
      <w:pPr>
        <w:spacing w:after="0" w:line="240" w:lineRule="auto"/>
        <w:jc w:val="right"/>
        <w:rPr>
          <w:rFonts w:ascii="Arial" w:hAnsi="Arial" w:cs="Arial"/>
          <w:sz w:val="20"/>
          <w:szCs w:val="20"/>
        </w:rPr>
      </w:pPr>
    </w:p>
    <w:p w:rsidR="00476E07" w:rsidRDefault="007B1C8B">
      <w:pPr>
        <w:spacing w:after="0" w:line="240" w:lineRule="auto"/>
        <w:rPr>
          <w:rFonts w:ascii="Arial" w:hAnsi="Arial" w:cs="Arial"/>
          <w:b/>
          <w:sz w:val="20"/>
          <w:szCs w:val="20"/>
        </w:rPr>
      </w:pPr>
      <w:r>
        <w:rPr>
          <w:rFonts w:ascii="Arial" w:hAnsi="Arial" w:cs="Arial"/>
          <w:b/>
          <w:sz w:val="20"/>
          <w:szCs w:val="20"/>
        </w:rPr>
        <w:t>DRA. LAURA ISABEL CAYEROS LÓPEZ</w:t>
      </w:r>
    </w:p>
    <w:p w:rsidR="00476E07" w:rsidRDefault="007B1C8B">
      <w:pPr>
        <w:spacing w:after="0" w:line="240" w:lineRule="auto"/>
        <w:rPr>
          <w:rFonts w:ascii="Arial" w:hAnsi="Arial" w:cs="Arial"/>
          <w:sz w:val="20"/>
          <w:szCs w:val="20"/>
        </w:rPr>
      </w:pPr>
      <w:r>
        <w:rPr>
          <w:rFonts w:ascii="Arial" w:hAnsi="Arial" w:cs="Arial"/>
          <w:b/>
          <w:sz w:val="20"/>
          <w:szCs w:val="20"/>
        </w:rPr>
        <w:t>SECRETARIA DE INVESTIGACIÓN Y POSGRADO</w:t>
      </w:r>
      <w:r>
        <w:rPr>
          <w:rFonts w:ascii="Arial" w:hAnsi="Arial" w:cs="Arial"/>
          <w:sz w:val="20"/>
          <w:szCs w:val="20"/>
        </w:rPr>
        <w:br/>
      </w:r>
      <w:r>
        <w:rPr>
          <w:rFonts w:ascii="Arial" w:hAnsi="Arial" w:cs="Arial"/>
          <w:b/>
          <w:sz w:val="20"/>
          <w:szCs w:val="20"/>
        </w:rPr>
        <w:t>PRESENTE.</w:t>
      </w:r>
    </w:p>
    <w:p w:rsidR="00476E07" w:rsidRDefault="00476E07">
      <w:pPr>
        <w:spacing w:after="0" w:line="240" w:lineRule="auto"/>
        <w:jc w:val="center"/>
        <w:rPr>
          <w:rFonts w:ascii="Arial" w:hAnsi="Arial" w:cs="Arial"/>
          <w:sz w:val="20"/>
          <w:szCs w:val="20"/>
        </w:rPr>
      </w:pPr>
    </w:p>
    <w:p w:rsidR="00476E07" w:rsidRDefault="00476E07">
      <w:pPr>
        <w:spacing w:after="0" w:line="240" w:lineRule="auto"/>
        <w:jc w:val="right"/>
        <w:rPr>
          <w:rFonts w:ascii="Arial" w:hAnsi="Arial" w:cs="Arial"/>
          <w:sz w:val="20"/>
          <w:szCs w:val="20"/>
        </w:rPr>
      </w:pPr>
    </w:p>
    <w:p w:rsidR="00476E07" w:rsidRDefault="007B1C8B" w:rsidP="00B356FB">
      <w:pPr>
        <w:spacing w:after="0" w:line="240" w:lineRule="auto"/>
        <w:rPr>
          <w:rFonts w:ascii="Arial" w:hAnsi="Arial" w:cs="Arial"/>
          <w:sz w:val="20"/>
          <w:szCs w:val="20"/>
        </w:rPr>
      </w:pPr>
      <w:r>
        <w:rPr>
          <w:rFonts w:ascii="Arial" w:hAnsi="Arial" w:cs="Arial"/>
          <w:sz w:val="20"/>
          <w:szCs w:val="20"/>
        </w:rPr>
        <w:t>Por medio del presente le solicito de la manera más atenta la gestión de la posibilidad de</w:t>
      </w:r>
      <w:bookmarkStart w:id="0" w:name="_GoBack"/>
      <w:bookmarkEnd w:id="0"/>
      <w:r>
        <w:rPr>
          <w:rFonts w:ascii="Arial" w:hAnsi="Arial" w:cs="Arial"/>
          <w:sz w:val="20"/>
          <w:szCs w:val="20"/>
        </w:rPr>
        <w:t xml:space="preserve"> apoyo para la realización del pago de la publicación del artículo titulado  </w:t>
      </w:r>
      <w:r>
        <w:rPr>
          <w:rFonts w:ascii="Arial" w:hAnsi="Arial" w:cs="Arial"/>
          <w:b/>
          <w:sz w:val="20"/>
          <w:szCs w:val="20"/>
          <w:highlight w:val="yellow"/>
        </w:rPr>
        <w:t>&lt;&lt; “Título del artículo”&gt;&gt;</w:t>
      </w:r>
      <w:r>
        <w:rPr>
          <w:rFonts w:ascii="Arial" w:hAnsi="Arial" w:cs="Arial"/>
          <w:b/>
          <w:sz w:val="20"/>
          <w:szCs w:val="20"/>
        </w:rPr>
        <w:t>,</w:t>
      </w:r>
      <w:r>
        <w:rPr>
          <w:rFonts w:ascii="Arial" w:hAnsi="Arial" w:cs="Arial"/>
          <w:sz w:val="20"/>
          <w:szCs w:val="20"/>
        </w:rPr>
        <w:t xml:space="preserve"> en el que colaboro como </w:t>
      </w:r>
      <w:r>
        <w:rPr>
          <w:rFonts w:ascii="Arial" w:hAnsi="Arial" w:cs="Arial"/>
          <w:b/>
          <w:sz w:val="20"/>
          <w:szCs w:val="20"/>
          <w:highlight w:val="yellow"/>
        </w:rPr>
        <w:t>&lt;&lt;primer autor/autor de correspondencia&gt;&gt;</w:t>
      </w:r>
      <w:r>
        <w:rPr>
          <w:rFonts w:ascii="Arial" w:hAnsi="Arial" w:cs="Arial"/>
          <w:sz w:val="20"/>
          <w:szCs w:val="20"/>
        </w:rPr>
        <w:t xml:space="preserve">, que fue </w:t>
      </w:r>
      <w:r>
        <w:rPr>
          <w:rFonts w:ascii="Arial" w:hAnsi="Arial" w:cs="Arial"/>
          <w:sz w:val="20"/>
          <w:szCs w:val="20"/>
          <w:highlight w:val="yellow"/>
        </w:rPr>
        <w:t>&lt;&lt;</w:t>
      </w:r>
      <w:r>
        <w:rPr>
          <w:rFonts w:ascii="Arial" w:hAnsi="Arial" w:cs="Arial"/>
          <w:b/>
          <w:sz w:val="20"/>
          <w:szCs w:val="20"/>
          <w:highlight w:val="yellow"/>
        </w:rPr>
        <w:t>aceptado y publicado/fue aceptado y está por publicarse&gt;&gt;</w:t>
      </w:r>
      <w:r>
        <w:rPr>
          <w:rFonts w:ascii="Arial" w:hAnsi="Arial" w:cs="Arial"/>
          <w:sz w:val="20"/>
          <w:szCs w:val="20"/>
        </w:rPr>
        <w:t xml:space="preserve"> en la revista </w:t>
      </w:r>
      <w:r>
        <w:rPr>
          <w:rFonts w:ascii="Arial" w:hAnsi="Arial" w:cs="Arial"/>
          <w:b/>
          <w:sz w:val="20"/>
          <w:szCs w:val="20"/>
          <w:highlight w:val="yellow"/>
        </w:rPr>
        <w:t>&lt;&lt;Nombre de la revista&gt;&gt;</w:t>
      </w:r>
      <w:r>
        <w:rPr>
          <w:rFonts w:ascii="Arial" w:hAnsi="Arial" w:cs="Arial"/>
          <w:sz w:val="20"/>
          <w:szCs w:val="20"/>
        </w:rPr>
        <w:t xml:space="preserve"> con Factor de Impacto de </w:t>
      </w:r>
      <w:r>
        <w:rPr>
          <w:rFonts w:ascii="Arial" w:hAnsi="Arial" w:cs="Arial"/>
          <w:b/>
          <w:sz w:val="20"/>
          <w:szCs w:val="20"/>
          <w:highlight w:val="yellow"/>
        </w:rPr>
        <w:t>&lt;&lt;número con decimales&gt;&gt;</w:t>
      </w:r>
      <w:r>
        <w:rPr>
          <w:rFonts w:ascii="Arial" w:hAnsi="Arial" w:cs="Arial"/>
          <w:b/>
          <w:sz w:val="20"/>
          <w:szCs w:val="20"/>
        </w:rPr>
        <w:t>.</w:t>
      </w:r>
      <w:r>
        <w:rPr>
          <w:rFonts w:ascii="Arial" w:hAnsi="Arial" w:cs="Arial"/>
          <w:sz w:val="20"/>
          <w:szCs w:val="20"/>
        </w:rPr>
        <w:t xml:space="preserve"> Dicho artículo </w:t>
      </w:r>
      <w:r>
        <w:rPr>
          <w:rFonts w:ascii="Arial" w:hAnsi="Arial" w:cs="Arial"/>
          <w:b/>
          <w:sz w:val="20"/>
          <w:szCs w:val="20"/>
          <w:highlight w:val="yellow"/>
        </w:rPr>
        <w:t>&lt;&lt;fue/será&gt;&gt;</w:t>
      </w:r>
      <w:r>
        <w:rPr>
          <w:rFonts w:ascii="Arial" w:hAnsi="Arial" w:cs="Arial"/>
          <w:sz w:val="20"/>
          <w:szCs w:val="20"/>
        </w:rPr>
        <w:t xml:space="preserve"> publicado aproximadamente en </w:t>
      </w:r>
      <w:r>
        <w:rPr>
          <w:rFonts w:ascii="Arial" w:hAnsi="Arial" w:cs="Arial"/>
          <w:b/>
          <w:sz w:val="20"/>
          <w:szCs w:val="20"/>
          <w:highlight w:val="yellow"/>
        </w:rPr>
        <w:t>&lt;&lt;fecha de publicación o posible publicación&gt;&gt;</w:t>
      </w:r>
      <w:r>
        <w:rPr>
          <w:rFonts w:ascii="Arial" w:hAnsi="Arial" w:cs="Arial"/>
          <w:b/>
          <w:sz w:val="20"/>
          <w:szCs w:val="20"/>
        </w:rPr>
        <w:t xml:space="preserve">. </w:t>
      </w:r>
    </w:p>
    <w:p w:rsidR="00476E07" w:rsidRDefault="00476E07" w:rsidP="00B356FB">
      <w:pPr>
        <w:spacing w:after="0" w:line="240" w:lineRule="auto"/>
        <w:rPr>
          <w:rFonts w:ascii="Arial" w:hAnsi="Arial" w:cs="Arial"/>
          <w:sz w:val="20"/>
          <w:szCs w:val="20"/>
        </w:rPr>
      </w:pPr>
    </w:p>
    <w:p w:rsidR="00476E07" w:rsidRDefault="007B1C8B" w:rsidP="00B356FB">
      <w:pPr>
        <w:spacing w:after="0" w:line="240" w:lineRule="auto"/>
        <w:rPr>
          <w:rFonts w:ascii="Arial" w:hAnsi="Arial" w:cs="Arial"/>
          <w:sz w:val="20"/>
          <w:szCs w:val="20"/>
        </w:rPr>
      </w:pPr>
      <w:r>
        <w:rPr>
          <w:rFonts w:ascii="Arial" w:hAnsi="Arial" w:cs="Arial"/>
          <w:sz w:val="20"/>
          <w:szCs w:val="20"/>
        </w:rPr>
        <w:t xml:space="preserve">El monto total del recurso de apoyo que solicito es de </w:t>
      </w:r>
      <w:r>
        <w:rPr>
          <w:rFonts w:ascii="Arial" w:hAnsi="Arial" w:cs="Arial"/>
          <w:b/>
          <w:sz w:val="20"/>
          <w:szCs w:val="20"/>
        </w:rPr>
        <w:t>$</w:t>
      </w:r>
      <w:r>
        <w:rPr>
          <w:rFonts w:ascii="Arial" w:hAnsi="Arial" w:cs="Arial"/>
          <w:b/>
          <w:sz w:val="20"/>
          <w:szCs w:val="20"/>
          <w:highlight w:val="yellow"/>
        </w:rPr>
        <w:t>&lt;&lt;cantidad de dinero&gt;&gt;</w:t>
      </w:r>
      <w:r>
        <w:rPr>
          <w:rFonts w:ascii="Arial" w:hAnsi="Arial" w:cs="Arial"/>
          <w:sz w:val="20"/>
          <w:szCs w:val="20"/>
        </w:rPr>
        <w:t xml:space="preserve"> pesos mexicanos </w:t>
      </w:r>
      <w:r>
        <w:rPr>
          <w:rFonts w:ascii="Arial" w:hAnsi="Arial" w:cs="Arial"/>
          <w:b/>
          <w:sz w:val="20"/>
          <w:szCs w:val="20"/>
          <w:highlight w:val="yellow"/>
        </w:rPr>
        <w:t>&lt;&lt; (monto en letras M/N)&gt;&gt;</w:t>
      </w:r>
      <w:r>
        <w:rPr>
          <w:rFonts w:ascii="Arial" w:hAnsi="Arial" w:cs="Arial"/>
          <w:sz w:val="20"/>
          <w:szCs w:val="20"/>
          <w:highlight w:val="yellow"/>
        </w:rPr>
        <w:t>,</w:t>
      </w:r>
      <w:r>
        <w:rPr>
          <w:rFonts w:ascii="Arial" w:hAnsi="Arial" w:cs="Arial"/>
          <w:sz w:val="20"/>
          <w:szCs w:val="20"/>
        </w:rPr>
        <w:t xml:space="preserve"> que corresponde al pago de la </w:t>
      </w:r>
      <w:r>
        <w:rPr>
          <w:rFonts w:ascii="Arial" w:hAnsi="Arial" w:cs="Arial"/>
          <w:b/>
          <w:sz w:val="20"/>
          <w:szCs w:val="20"/>
        </w:rPr>
        <w:t xml:space="preserve">publicación </w:t>
      </w:r>
      <w:r>
        <w:rPr>
          <w:rFonts w:ascii="Arial" w:hAnsi="Arial" w:cs="Arial"/>
          <w:sz w:val="20"/>
          <w:szCs w:val="20"/>
        </w:rPr>
        <w:t>del artículo mencionado.</w:t>
      </w:r>
    </w:p>
    <w:p w:rsidR="00476E07" w:rsidRDefault="00476E07" w:rsidP="00B356FB">
      <w:pPr>
        <w:spacing w:after="0" w:line="240" w:lineRule="auto"/>
        <w:rPr>
          <w:rFonts w:ascii="Arial" w:hAnsi="Arial" w:cs="Arial"/>
          <w:sz w:val="20"/>
          <w:szCs w:val="20"/>
        </w:rPr>
      </w:pPr>
    </w:p>
    <w:p w:rsidR="00476E07" w:rsidRDefault="007B1C8B" w:rsidP="00B356FB">
      <w:pPr>
        <w:spacing w:after="0" w:line="240" w:lineRule="auto"/>
        <w:rPr>
          <w:rFonts w:ascii="Arial" w:hAnsi="Arial" w:cs="Arial"/>
          <w:sz w:val="20"/>
          <w:szCs w:val="20"/>
        </w:rPr>
      </w:pPr>
      <w:r>
        <w:rPr>
          <w:rFonts w:ascii="Arial" w:hAnsi="Arial" w:cs="Arial"/>
          <w:sz w:val="20"/>
          <w:szCs w:val="20"/>
        </w:rPr>
        <w:t>Se hace entrega en la Dirección de Fortalecimiento a la Investigación 1 juego impreso con los siguientes documentos:</w:t>
      </w:r>
    </w:p>
    <w:p w:rsidR="00476E07" w:rsidRDefault="007B1C8B" w:rsidP="00B356FB">
      <w:pPr>
        <w:numPr>
          <w:ilvl w:val="0"/>
          <w:numId w:val="2"/>
        </w:numPr>
        <w:spacing w:after="0" w:line="240" w:lineRule="auto"/>
        <w:rPr>
          <w:rFonts w:ascii="Arial" w:hAnsi="Arial" w:cs="Arial"/>
          <w:sz w:val="20"/>
          <w:szCs w:val="20"/>
        </w:rPr>
      </w:pPr>
      <w:r>
        <w:rPr>
          <w:rFonts w:ascii="Arial" w:hAnsi="Arial" w:cs="Arial"/>
          <w:sz w:val="20"/>
          <w:szCs w:val="20"/>
        </w:rPr>
        <w:t>Carta solicitud de apoyo para publicación de capítulo de libro o libro.</w:t>
      </w:r>
    </w:p>
    <w:p w:rsidR="00476E07" w:rsidRDefault="007B1C8B" w:rsidP="00B356FB">
      <w:pPr>
        <w:numPr>
          <w:ilvl w:val="0"/>
          <w:numId w:val="2"/>
        </w:numPr>
        <w:spacing w:after="0" w:line="240" w:lineRule="auto"/>
        <w:rPr>
          <w:rFonts w:ascii="Arial" w:hAnsi="Arial" w:cs="Arial"/>
          <w:sz w:val="20"/>
          <w:szCs w:val="20"/>
        </w:rPr>
      </w:pPr>
      <w:r>
        <w:rPr>
          <w:rFonts w:ascii="Arial" w:hAnsi="Arial" w:cs="Arial"/>
          <w:sz w:val="20"/>
          <w:szCs w:val="20"/>
        </w:rPr>
        <w:t>Formato de registro.</w:t>
      </w:r>
    </w:p>
    <w:p w:rsidR="00476E07" w:rsidRDefault="007B1C8B" w:rsidP="00B356FB">
      <w:pPr>
        <w:numPr>
          <w:ilvl w:val="0"/>
          <w:numId w:val="2"/>
        </w:numPr>
        <w:spacing w:after="0" w:line="240" w:lineRule="auto"/>
        <w:rPr>
          <w:rFonts w:ascii="Arial" w:hAnsi="Arial" w:cs="Arial"/>
          <w:sz w:val="20"/>
          <w:szCs w:val="20"/>
        </w:rPr>
      </w:pPr>
      <w:r>
        <w:rPr>
          <w:rFonts w:ascii="Arial" w:hAnsi="Arial" w:cs="Arial"/>
          <w:sz w:val="20"/>
          <w:szCs w:val="20"/>
        </w:rPr>
        <w:t xml:space="preserve">Carta oficial/correo oficial de aceptación del artículo por parte de la revista (donde se señale idealmente el título y fecha de publicación del artículo). </w:t>
      </w:r>
    </w:p>
    <w:p w:rsidR="00476E07" w:rsidRDefault="007B1C8B" w:rsidP="00B356FB">
      <w:pPr>
        <w:numPr>
          <w:ilvl w:val="0"/>
          <w:numId w:val="2"/>
        </w:numPr>
        <w:spacing w:after="0" w:line="240" w:lineRule="auto"/>
        <w:rPr>
          <w:rFonts w:ascii="Arial" w:hAnsi="Arial" w:cs="Arial"/>
          <w:sz w:val="20"/>
          <w:szCs w:val="20"/>
        </w:rPr>
      </w:pPr>
      <w:r>
        <w:rPr>
          <w:rFonts w:ascii="Arial" w:hAnsi="Arial" w:cs="Arial"/>
          <w:sz w:val="20"/>
          <w:szCs w:val="20"/>
        </w:rPr>
        <w:t>Copia del artículo a publicar/ publicado.</w:t>
      </w:r>
    </w:p>
    <w:p w:rsidR="00476E07" w:rsidRDefault="007B1C8B" w:rsidP="00B356FB">
      <w:pPr>
        <w:numPr>
          <w:ilvl w:val="0"/>
          <w:numId w:val="2"/>
        </w:numPr>
        <w:spacing w:after="0" w:line="240" w:lineRule="auto"/>
        <w:rPr>
          <w:rFonts w:ascii="Arial" w:hAnsi="Arial" w:cs="Arial"/>
          <w:sz w:val="20"/>
          <w:szCs w:val="20"/>
        </w:rPr>
      </w:pPr>
      <w:r>
        <w:rPr>
          <w:rFonts w:ascii="Arial" w:hAnsi="Arial" w:cs="Arial"/>
          <w:sz w:val="20"/>
          <w:szCs w:val="20"/>
        </w:rPr>
        <w:t xml:space="preserve">Copia de impresión de pantalla de la lista del </w:t>
      </w:r>
      <w:proofErr w:type="spellStart"/>
      <w:r>
        <w:rPr>
          <w:rFonts w:ascii="Arial" w:hAnsi="Arial" w:cs="Arial"/>
          <w:sz w:val="20"/>
          <w:szCs w:val="20"/>
        </w:rPr>
        <w:t>Journal</w:t>
      </w:r>
      <w:proofErr w:type="spellEnd"/>
      <w:r>
        <w:rPr>
          <w:rFonts w:ascii="Arial" w:hAnsi="Arial" w:cs="Arial"/>
          <w:sz w:val="20"/>
          <w:szCs w:val="20"/>
        </w:rPr>
        <w:t xml:space="preserve"> </w:t>
      </w:r>
      <w:proofErr w:type="spellStart"/>
      <w:r>
        <w:rPr>
          <w:rFonts w:ascii="Arial" w:hAnsi="Arial" w:cs="Arial"/>
          <w:sz w:val="20"/>
          <w:szCs w:val="20"/>
        </w:rPr>
        <w:t>Citation</w:t>
      </w:r>
      <w:proofErr w:type="spellEnd"/>
      <w:r>
        <w:rPr>
          <w:rFonts w:ascii="Arial" w:hAnsi="Arial" w:cs="Arial"/>
          <w:sz w:val="20"/>
          <w:szCs w:val="20"/>
        </w:rPr>
        <w:t xml:space="preserve"> </w:t>
      </w:r>
      <w:proofErr w:type="spellStart"/>
      <w:r>
        <w:rPr>
          <w:rFonts w:ascii="Arial" w:hAnsi="Arial" w:cs="Arial"/>
          <w:sz w:val="20"/>
          <w:szCs w:val="20"/>
        </w:rPr>
        <w:t>Report</w:t>
      </w:r>
      <w:proofErr w:type="spellEnd"/>
      <w:r>
        <w:rPr>
          <w:rFonts w:ascii="Arial" w:hAnsi="Arial" w:cs="Arial"/>
          <w:sz w:val="20"/>
          <w:szCs w:val="20"/>
        </w:rPr>
        <w:t xml:space="preserve"> (JCR) donde está la revista de interés.</w:t>
      </w:r>
    </w:p>
    <w:p w:rsidR="00476E07" w:rsidRDefault="007B1C8B" w:rsidP="00B356FB">
      <w:pPr>
        <w:numPr>
          <w:ilvl w:val="0"/>
          <w:numId w:val="2"/>
        </w:numPr>
        <w:spacing w:after="0" w:line="240" w:lineRule="auto"/>
        <w:rPr>
          <w:rFonts w:ascii="Arial" w:hAnsi="Arial" w:cs="Arial"/>
          <w:sz w:val="20"/>
          <w:szCs w:val="20"/>
        </w:rPr>
      </w:pPr>
      <w:proofErr w:type="spellStart"/>
      <w:r>
        <w:rPr>
          <w:rFonts w:ascii="Arial" w:hAnsi="Arial" w:cs="Arial"/>
          <w:sz w:val="20"/>
          <w:szCs w:val="20"/>
        </w:rPr>
        <w:t>Invoice</w:t>
      </w:r>
      <w:proofErr w:type="spellEnd"/>
      <w:r>
        <w:rPr>
          <w:rFonts w:ascii="Arial" w:hAnsi="Arial" w:cs="Arial"/>
          <w:sz w:val="20"/>
          <w:szCs w:val="20"/>
        </w:rPr>
        <w:t xml:space="preserve"> o factura a nombre de la Universidad Autónoma de Nayarit, si es revista nacional incluirá también los datos fiscales de la institución.</w:t>
      </w:r>
    </w:p>
    <w:p w:rsidR="003D212F" w:rsidRPr="003D212F" w:rsidRDefault="003D212F" w:rsidP="00B356FB">
      <w:pPr>
        <w:numPr>
          <w:ilvl w:val="0"/>
          <w:numId w:val="2"/>
        </w:numPr>
        <w:spacing w:after="0" w:line="240" w:lineRule="auto"/>
        <w:rPr>
          <w:rFonts w:ascii="Arial" w:hAnsi="Arial" w:cs="Arial"/>
          <w:sz w:val="20"/>
          <w:szCs w:val="20"/>
        </w:rPr>
      </w:pPr>
      <w:r w:rsidRPr="003D212F">
        <w:rPr>
          <w:rFonts w:ascii="Arial" w:hAnsi="Arial" w:cs="Arial"/>
          <w:sz w:val="20"/>
          <w:szCs w:val="20"/>
        </w:rPr>
        <w:t>Existen distintas formas de pago, si el pago se realizó con tarjeta de crédito o débito esta debe de estar nombre del docente beneficiado en la convocatoria, por lo que deberá entregar también el estado de cuenta bancaria donde se vea reflejado el cobro del artículo, con la que se realizó el pago.</w:t>
      </w:r>
    </w:p>
    <w:p w:rsidR="003D212F" w:rsidRPr="003D212F" w:rsidRDefault="003D212F" w:rsidP="00B356FB">
      <w:pPr>
        <w:numPr>
          <w:ilvl w:val="0"/>
          <w:numId w:val="2"/>
        </w:numPr>
        <w:spacing w:after="0" w:line="240" w:lineRule="auto"/>
        <w:rPr>
          <w:rFonts w:ascii="Arial" w:hAnsi="Arial" w:cs="Arial"/>
          <w:sz w:val="20"/>
          <w:szCs w:val="20"/>
        </w:rPr>
      </w:pPr>
      <w:r w:rsidRPr="003D212F">
        <w:rPr>
          <w:rFonts w:ascii="Arial" w:hAnsi="Arial" w:cs="Arial"/>
          <w:sz w:val="20"/>
          <w:szCs w:val="20"/>
        </w:rPr>
        <w:t>Si el pago se realizó mediante depósito bancario enviar copia del comprobante del mismo (ticket).</w:t>
      </w:r>
    </w:p>
    <w:p w:rsidR="003D212F" w:rsidRDefault="003D212F" w:rsidP="00B356FB">
      <w:pPr>
        <w:numPr>
          <w:ilvl w:val="0"/>
          <w:numId w:val="2"/>
        </w:numPr>
        <w:spacing w:after="0" w:line="240" w:lineRule="auto"/>
        <w:rPr>
          <w:rFonts w:ascii="Arial" w:hAnsi="Arial" w:cs="Arial"/>
          <w:sz w:val="20"/>
          <w:szCs w:val="20"/>
        </w:rPr>
      </w:pPr>
      <w:r w:rsidRPr="003D212F">
        <w:rPr>
          <w:rFonts w:ascii="Arial" w:hAnsi="Arial" w:cs="Arial"/>
          <w:sz w:val="20"/>
          <w:szCs w:val="20"/>
        </w:rPr>
        <w:t>En el caso de haber realizado el pago mediante transferencia bancaria, tiene que realizarse de una cuenta que esté a nombre del docente beneficiando y hacer llegar un comprobante de dicha transferencia.</w:t>
      </w:r>
    </w:p>
    <w:p w:rsidR="003D212F" w:rsidRPr="003D212F" w:rsidRDefault="003D212F" w:rsidP="00B356FB">
      <w:pPr>
        <w:numPr>
          <w:ilvl w:val="0"/>
          <w:numId w:val="2"/>
        </w:numPr>
        <w:spacing w:after="0" w:line="240" w:lineRule="auto"/>
        <w:rPr>
          <w:rFonts w:ascii="Arial" w:hAnsi="Arial" w:cs="Arial"/>
          <w:sz w:val="20"/>
          <w:szCs w:val="20"/>
        </w:rPr>
      </w:pPr>
      <w:r>
        <w:rPr>
          <w:rFonts w:ascii="Arial" w:hAnsi="Arial" w:cs="Arial"/>
          <w:sz w:val="20"/>
          <w:szCs w:val="20"/>
        </w:rPr>
        <w:t>Comprobante del tipo de cambio en moneda nacional a la fecha de pago de la factura, en caso de que se trate de una revista extranjera.</w:t>
      </w:r>
    </w:p>
    <w:p w:rsidR="00476E07" w:rsidRDefault="00476E07" w:rsidP="00B356FB">
      <w:pPr>
        <w:spacing w:after="0" w:line="240" w:lineRule="auto"/>
        <w:rPr>
          <w:rFonts w:ascii="Arial" w:hAnsi="Arial" w:cs="Arial"/>
          <w:sz w:val="20"/>
          <w:szCs w:val="20"/>
        </w:rPr>
      </w:pPr>
    </w:p>
    <w:p w:rsidR="00476E07" w:rsidRDefault="007B1C8B" w:rsidP="00B356FB">
      <w:pPr>
        <w:spacing w:after="0" w:line="240" w:lineRule="auto"/>
        <w:rPr>
          <w:rFonts w:ascii="Arial" w:hAnsi="Arial" w:cs="Arial"/>
          <w:sz w:val="20"/>
          <w:szCs w:val="20"/>
        </w:rPr>
      </w:pPr>
      <w:r>
        <w:rPr>
          <w:rFonts w:ascii="Arial" w:hAnsi="Arial" w:cs="Arial"/>
          <w:sz w:val="20"/>
          <w:szCs w:val="20"/>
        </w:rPr>
        <w:t xml:space="preserve">También estoy consciente que la entrega de la presente solicitud, no asegura que se me proporcione el apoyo económico solicitado, debido a que los apoyos serán asignados hasta donde el presupuesto para dicho fin alcance a cubrir. </w:t>
      </w:r>
    </w:p>
    <w:p w:rsidR="00476E07" w:rsidRDefault="00476E07" w:rsidP="00B356FB">
      <w:pPr>
        <w:spacing w:after="0" w:line="240" w:lineRule="auto"/>
        <w:rPr>
          <w:rFonts w:ascii="Arial" w:hAnsi="Arial" w:cs="Arial"/>
          <w:sz w:val="20"/>
          <w:szCs w:val="20"/>
        </w:rPr>
      </w:pPr>
    </w:p>
    <w:p w:rsidR="00476E07" w:rsidRDefault="007B1C8B" w:rsidP="00B356FB">
      <w:pPr>
        <w:spacing w:after="0" w:line="240" w:lineRule="auto"/>
        <w:rPr>
          <w:rFonts w:ascii="Arial" w:hAnsi="Arial" w:cs="Arial"/>
          <w:sz w:val="20"/>
          <w:szCs w:val="20"/>
        </w:rPr>
      </w:pPr>
      <w:r>
        <w:rPr>
          <w:rFonts w:ascii="Arial" w:hAnsi="Arial" w:cs="Arial"/>
          <w:sz w:val="20"/>
          <w:szCs w:val="20"/>
        </w:rPr>
        <w:t>Agradezco de antemano su apoyo para gestionar el recurso que se solicita. Reciba un cordial saludo.</w:t>
      </w:r>
    </w:p>
    <w:p w:rsidR="00476E07" w:rsidRDefault="00476E07">
      <w:pPr>
        <w:spacing w:line="240" w:lineRule="auto"/>
        <w:rPr>
          <w:rFonts w:ascii="Arial" w:hAnsi="Arial" w:cs="Arial"/>
          <w:sz w:val="20"/>
          <w:szCs w:val="20"/>
        </w:rPr>
      </w:pPr>
    </w:p>
    <w:p w:rsidR="00476E07" w:rsidRPr="00B356FB" w:rsidRDefault="007B1C8B" w:rsidP="00B356FB">
      <w:pPr>
        <w:spacing w:line="240" w:lineRule="auto"/>
        <w:jc w:val="center"/>
        <w:rPr>
          <w:rFonts w:ascii="Arial" w:eastAsia="Calibri" w:hAnsi="Arial" w:cs="Arial"/>
          <w:sz w:val="20"/>
          <w:szCs w:val="20"/>
          <w:highlight w:val="yellow"/>
        </w:rPr>
      </w:pPr>
      <w:r>
        <w:rPr>
          <w:rFonts w:ascii="Arial" w:eastAsia="Calibri" w:hAnsi="Arial" w:cs="Arial"/>
          <w:sz w:val="20"/>
          <w:szCs w:val="20"/>
        </w:rPr>
        <w:t>Atentamente</w:t>
      </w:r>
      <w:r>
        <w:rPr>
          <w:rFonts w:ascii="Arial" w:eastAsia="Calibri" w:hAnsi="Arial" w:cs="Arial"/>
          <w:sz w:val="20"/>
          <w:szCs w:val="20"/>
        </w:rPr>
        <w:br/>
      </w:r>
      <w:r>
        <w:rPr>
          <w:rFonts w:ascii="Arial" w:eastAsia="Calibri" w:hAnsi="Arial" w:cs="Arial"/>
          <w:b/>
          <w:sz w:val="20"/>
          <w:szCs w:val="20"/>
        </w:rPr>
        <w:t>“Por lo nuestro a lo universal”</w:t>
      </w:r>
      <w:r>
        <w:rPr>
          <w:rFonts w:ascii="Arial" w:eastAsia="Calibri" w:hAnsi="Arial" w:cs="Arial"/>
          <w:b/>
          <w:sz w:val="20"/>
          <w:szCs w:val="20"/>
        </w:rPr>
        <w:br/>
      </w:r>
    </w:p>
    <w:p w:rsidR="00476E07" w:rsidRDefault="007B1C8B" w:rsidP="00D82220">
      <w:pPr>
        <w:spacing w:line="240" w:lineRule="auto"/>
        <w:jc w:val="center"/>
        <w:rPr>
          <w:rFonts w:ascii="Arial" w:hAnsi="Arial" w:cs="Arial"/>
          <w:b/>
          <w:sz w:val="20"/>
          <w:szCs w:val="20"/>
        </w:rPr>
      </w:pPr>
      <w:r>
        <w:rPr>
          <w:rFonts w:ascii="Arial" w:hAnsi="Arial" w:cs="Arial"/>
          <w:b/>
          <w:sz w:val="20"/>
          <w:szCs w:val="20"/>
          <w:highlight w:val="yellow"/>
        </w:rPr>
        <w:t>&lt;&lt;Nombre y firma del investigador&gt;&gt;</w:t>
      </w:r>
      <w:r>
        <w:rPr>
          <w:rFonts w:ascii="Arial" w:hAnsi="Arial" w:cs="Arial"/>
          <w:b/>
          <w:sz w:val="20"/>
          <w:szCs w:val="20"/>
          <w:highlight w:val="yellow"/>
        </w:rPr>
        <w:br/>
      </w:r>
    </w:p>
    <w:p w:rsidR="00D82220" w:rsidRPr="008B783D" w:rsidRDefault="00D82220" w:rsidP="00D82220">
      <w:pPr>
        <w:spacing w:after="0" w:line="240" w:lineRule="auto"/>
        <w:rPr>
          <w:rFonts w:ascii="Arial" w:hAnsi="Arial" w:cs="Arial"/>
          <w:sz w:val="16"/>
          <w:szCs w:val="16"/>
        </w:rPr>
      </w:pPr>
      <w:proofErr w:type="spellStart"/>
      <w:r w:rsidRPr="008B783D">
        <w:rPr>
          <w:rFonts w:ascii="Arial" w:hAnsi="Arial" w:cs="Arial"/>
          <w:sz w:val="16"/>
          <w:szCs w:val="16"/>
        </w:rPr>
        <w:t>C.c.p</w:t>
      </w:r>
      <w:proofErr w:type="spellEnd"/>
      <w:r w:rsidRPr="008B783D">
        <w:rPr>
          <w:rFonts w:ascii="Arial" w:hAnsi="Arial" w:cs="Arial"/>
          <w:sz w:val="16"/>
          <w:szCs w:val="16"/>
        </w:rPr>
        <w:t xml:space="preserve">.-Dr. Fernando Flores </w:t>
      </w:r>
      <w:proofErr w:type="spellStart"/>
      <w:r w:rsidRPr="008B783D">
        <w:rPr>
          <w:rFonts w:ascii="Arial" w:hAnsi="Arial" w:cs="Arial"/>
          <w:sz w:val="16"/>
          <w:szCs w:val="16"/>
        </w:rPr>
        <w:t>Vilchez</w:t>
      </w:r>
      <w:proofErr w:type="spellEnd"/>
      <w:r w:rsidRPr="008B783D">
        <w:rPr>
          <w:rFonts w:ascii="Arial" w:hAnsi="Arial" w:cs="Arial"/>
          <w:sz w:val="16"/>
          <w:szCs w:val="16"/>
        </w:rPr>
        <w:t>, Director de Fortalecimiento a la Investigación</w:t>
      </w:r>
    </w:p>
    <w:p w:rsidR="00476E07" w:rsidRDefault="00D82220" w:rsidP="00D82220">
      <w:pPr>
        <w:spacing w:after="0" w:line="240" w:lineRule="auto"/>
        <w:rPr>
          <w:sz w:val="14"/>
          <w:szCs w:val="18"/>
        </w:rPr>
      </w:pPr>
      <w:proofErr w:type="spellStart"/>
      <w:r w:rsidRPr="008B783D">
        <w:rPr>
          <w:rFonts w:ascii="Arial" w:hAnsi="Arial" w:cs="Arial"/>
          <w:sz w:val="16"/>
          <w:szCs w:val="16"/>
        </w:rPr>
        <w:t>C.c.p</w:t>
      </w:r>
      <w:proofErr w:type="spellEnd"/>
      <w:r w:rsidRPr="008B783D">
        <w:rPr>
          <w:rFonts w:ascii="Arial" w:hAnsi="Arial" w:cs="Arial"/>
          <w:sz w:val="16"/>
          <w:szCs w:val="16"/>
        </w:rPr>
        <w:t>.- Archivo</w:t>
      </w:r>
      <w:r w:rsidR="007B1C8B">
        <w:rPr>
          <w:sz w:val="14"/>
          <w:szCs w:val="18"/>
        </w:rPr>
        <w:br/>
      </w:r>
    </w:p>
    <w:sectPr w:rsidR="00476E07">
      <w:footerReference w:type="default" r:id="rId8"/>
      <w:pgSz w:w="12240" w:h="15840"/>
      <w:pgMar w:top="1418" w:right="1701" w:bottom="740"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971" w:rsidRDefault="00890971">
      <w:pPr>
        <w:spacing w:after="0" w:line="240" w:lineRule="auto"/>
      </w:pPr>
      <w:r>
        <w:separator/>
      </w:r>
    </w:p>
  </w:endnote>
  <w:endnote w:type="continuationSeparator" w:id="0">
    <w:p w:rsidR="00890971" w:rsidRDefault="0089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07" w:rsidRDefault="007B1C8B">
    <w:pPr>
      <w:pStyle w:val="Piedepgina"/>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971" w:rsidRDefault="00890971">
      <w:pPr>
        <w:spacing w:after="0" w:line="240" w:lineRule="auto"/>
      </w:pPr>
      <w:r>
        <w:separator/>
      </w:r>
    </w:p>
  </w:footnote>
  <w:footnote w:type="continuationSeparator" w:id="0">
    <w:p w:rsidR="00890971" w:rsidRDefault="0089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906CC"/>
    <w:multiLevelType w:val="hybridMultilevel"/>
    <w:tmpl w:val="EBA48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0E52DA"/>
    <w:multiLevelType w:val="hybridMultilevel"/>
    <w:tmpl w:val="5D58669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E07"/>
    <w:rsid w:val="002C4DA9"/>
    <w:rsid w:val="003D212F"/>
    <w:rsid w:val="00476E07"/>
    <w:rsid w:val="00507379"/>
    <w:rsid w:val="007B1C8B"/>
    <w:rsid w:val="00890971"/>
    <w:rsid w:val="00B356FB"/>
    <w:rsid w:val="00D82220"/>
    <w:rsid w:val="00EB310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9F06D4"/>
  <w15:docId w15:val="{B67E4ABC-DCC0-473C-8C1C-FBE1A54C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77A2E-7C87-4EB2-9E83-90CEEC8C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429</Words>
  <Characters>2361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CUCS</dc:creator>
  <cp:keywords/>
  <dc:description/>
  <cp:lastModifiedBy>User</cp:lastModifiedBy>
  <cp:revision>8</cp:revision>
  <cp:lastPrinted>2019-08-19T17:36:00Z</cp:lastPrinted>
  <dcterms:created xsi:type="dcterms:W3CDTF">2021-03-18T01:02:00Z</dcterms:created>
  <dcterms:modified xsi:type="dcterms:W3CDTF">2021-03-24T20:02:00Z</dcterms:modified>
</cp:coreProperties>
</file>