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B1697" w14:textId="77777777" w:rsidR="00043AAE" w:rsidRDefault="00043AAE" w:rsidP="00043AAE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</w:pPr>
    </w:p>
    <w:p w14:paraId="02FE79D3" w14:textId="77777777" w:rsidR="00043AAE" w:rsidRPr="00043AAE" w:rsidRDefault="00043AAE" w:rsidP="00043AAE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es-MX"/>
        </w:rPr>
      </w:pPr>
      <w:r w:rsidRPr="00043AAE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es-MX"/>
        </w:rPr>
        <w:t>UNIVERSIDAD AUTÓNOMA DE NAYARIT</w:t>
      </w:r>
    </w:p>
    <w:p w14:paraId="77943465" w14:textId="77777777" w:rsidR="00043AAE" w:rsidRPr="00043AAE" w:rsidRDefault="00043AAE" w:rsidP="00043AAE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es-MX"/>
        </w:rPr>
      </w:pPr>
      <w:r w:rsidRPr="00043AA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es-MX"/>
        </w:rPr>
        <w:t>SECRETARÍA DE DOCENCIA</w:t>
      </w:r>
    </w:p>
    <w:p w14:paraId="0BAAEEFF" w14:textId="77777777" w:rsidR="00043AAE" w:rsidRDefault="00043AAE" w:rsidP="00043AAE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</w:pPr>
    </w:p>
    <w:p w14:paraId="379F7132" w14:textId="77777777" w:rsidR="00043AAE" w:rsidRDefault="004973D4" w:rsidP="00043AAE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</w:pPr>
      <w:r w:rsidRPr="004973D4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TE INVITA A PARTICIPAR EN EL</w:t>
      </w:r>
    </w:p>
    <w:p w14:paraId="7AC66CB8" w14:textId="77777777" w:rsidR="002354EA" w:rsidRPr="004973D4" w:rsidRDefault="002354EA" w:rsidP="00043AAE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33333"/>
          <w:sz w:val="17"/>
          <w:szCs w:val="17"/>
          <w:u w:val="single"/>
          <w:lang w:eastAsia="es-MX"/>
        </w:rPr>
      </w:pPr>
      <w:r w:rsidRPr="004973D4">
        <w:rPr>
          <w:rFonts w:ascii="Tahoma" w:eastAsia="Times New Roman" w:hAnsi="Tahoma" w:cs="Tahoma"/>
          <w:b/>
          <w:bCs/>
          <w:color w:val="333333"/>
          <w:sz w:val="17"/>
          <w:u w:val="single"/>
          <w:lang w:eastAsia="es-MX"/>
        </w:rPr>
        <w:t>PROGRAMA NACIONAL DE MOVILIDAD ESTUDIANTIL</w:t>
      </w:r>
    </w:p>
    <w:p w14:paraId="2945BBB7" w14:textId="77777777" w:rsidR="002354EA" w:rsidRPr="002354EA" w:rsidRDefault="002354EA" w:rsidP="00043AAE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 </w:t>
      </w:r>
    </w:p>
    <w:p w14:paraId="733F3278" w14:textId="77777777" w:rsidR="002354EA" w:rsidRPr="002354EA" w:rsidRDefault="004973D4" w:rsidP="00043AAE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E</w:t>
      </w:r>
      <w:r w:rsidR="002354EA"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 xml:space="preserve">studiantes de licenciatura, tesistas y posgrado </w:t>
      </w:r>
      <w:r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que deseen</w:t>
      </w:r>
      <w:r w:rsidR="002354EA"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 xml:space="preserve"> presentar su candidatura para obtener una beca de movilidad estud</w:t>
      </w:r>
      <w:r w:rsidR="002D6A9C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iantil</w:t>
      </w:r>
      <w:r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 xml:space="preserve"> y realizar</w:t>
      </w:r>
      <w:r w:rsidR="002D6A9C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 xml:space="preserve"> un semestre </w:t>
      </w:r>
      <w:r w:rsidR="002354EA"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 xml:space="preserve"> en otra universidad del país.</w:t>
      </w:r>
    </w:p>
    <w:p w14:paraId="5A802160" w14:textId="77777777" w:rsidR="002354EA" w:rsidRPr="002354EA" w:rsidRDefault="002354EA" w:rsidP="00043AAE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 </w:t>
      </w:r>
    </w:p>
    <w:p w14:paraId="008D3C6A" w14:textId="77777777" w:rsidR="002354EA" w:rsidRPr="00043AAE" w:rsidRDefault="002354EA" w:rsidP="00043AAE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33333"/>
          <w:sz w:val="28"/>
          <w:szCs w:val="28"/>
          <w:lang w:eastAsia="es-MX"/>
        </w:rPr>
      </w:pPr>
      <w:r w:rsidRPr="00043AAE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es-MX"/>
        </w:rPr>
        <w:t>CONVOCATORIA</w:t>
      </w:r>
    </w:p>
    <w:p w14:paraId="45536E7F" w14:textId="77777777" w:rsidR="002354EA" w:rsidRPr="00043AAE" w:rsidRDefault="00977FE3" w:rsidP="00043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43AAE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es-MX"/>
        </w:rPr>
        <w:t xml:space="preserve">Agosto – Diciembre </w:t>
      </w:r>
      <w:r w:rsidR="0023793E" w:rsidRPr="00043AAE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es-MX"/>
        </w:rPr>
        <w:t>2013</w:t>
      </w:r>
    </w:p>
    <w:p w14:paraId="2CC2DCA0" w14:textId="77777777" w:rsidR="002354EA" w:rsidRPr="00043AAE" w:rsidRDefault="002354EA" w:rsidP="00043AAE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333333"/>
          <w:sz w:val="28"/>
          <w:szCs w:val="28"/>
          <w:lang w:eastAsia="es-MX"/>
        </w:rPr>
      </w:pPr>
    </w:p>
    <w:p w14:paraId="4A96A6F0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 </w:t>
      </w:r>
    </w:p>
    <w:p w14:paraId="108F239A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I     BASES</w:t>
      </w:r>
    </w:p>
    <w:p w14:paraId="5E557953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 </w:t>
      </w:r>
    </w:p>
    <w:p w14:paraId="101C4FB4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 xml:space="preserve">I.1.                  </w:t>
      </w:r>
      <w:r w:rsidR="004973D4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Para participar</w:t>
      </w: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 xml:space="preserve"> en este programa, deberá estar cursando </w:t>
      </w:r>
      <w:r w:rsidR="004973D4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una</w:t>
      </w: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 xml:space="preserve"> licenciatura, maestría o doctorado en la Universidad Autónoma de Nayarit.</w:t>
      </w:r>
    </w:p>
    <w:p w14:paraId="292A6B1B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 </w:t>
      </w:r>
    </w:p>
    <w:p w14:paraId="5B5BC5EC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I.2.       Se podrá postular para cursar materias</w:t>
      </w:r>
      <w:r w:rsidR="004973D4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, mismas</w:t>
      </w: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 xml:space="preserve"> que le serán acreditadas en su historial académico ó para realizar estancias de investigación o práctica académica de acuerdo al programa que elija y conforme a la oferta de lugares disponibles en las Instituciones de Educación Superior con las que está establecido el convenio de movilidad.</w:t>
      </w:r>
    </w:p>
    <w:p w14:paraId="6AC4C3C7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 </w:t>
      </w:r>
    </w:p>
    <w:p w14:paraId="1997895B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I.3.       Se podrá participar en los Programas de Movilidad e Intercambio Nacional hasta por un año académico.</w:t>
      </w:r>
    </w:p>
    <w:p w14:paraId="657D164A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 </w:t>
      </w:r>
    </w:p>
    <w:p w14:paraId="0ACCF17F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 </w:t>
      </w:r>
    </w:p>
    <w:p w14:paraId="73595C17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I.4.                  Deberá cumplir totalmente con los requisitos generales de esta convocatoria y los particulares del programa que elija.</w:t>
      </w:r>
    </w:p>
    <w:p w14:paraId="462EDF15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 </w:t>
      </w:r>
    </w:p>
    <w:p w14:paraId="0F3104DE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 </w:t>
      </w:r>
    </w:p>
    <w:p w14:paraId="66948320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II   REQUISITOS GENERALES</w:t>
      </w:r>
    </w:p>
    <w:p w14:paraId="6A775197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 </w:t>
      </w:r>
    </w:p>
    <w:p w14:paraId="7E820E6E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II.1.a   Si está inscrito en alguna licenciatura, deberá tener como mínimo el 60% de créditos a</w:t>
      </w:r>
      <w:r w:rsidR="004973D4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cumulado</w:t>
      </w: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s al efectuar su registro y tener un promedio mínimo general de 8.5 (</w:t>
      </w:r>
      <w:r w:rsidR="004973D4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 xml:space="preserve">requisito </w:t>
      </w: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para todas las áreas).</w:t>
      </w:r>
    </w:p>
    <w:p w14:paraId="5E708679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 </w:t>
      </w:r>
    </w:p>
    <w:p w14:paraId="1DE3BB2F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II.1.b   Si está inscrito en algún programa de maestría o doctorado, deberá tener aprobado el primer periodo académico de su programa.</w:t>
      </w:r>
    </w:p>
    <w:p w14:paraId="4490AAC7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 </w:t>
      </w:r>
    </w:p>
    <w:p w14:paraId="7CF470AD" w14:textId="77777777" w:rsidR="002354EA" w:rsidRPr="004973D4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b/>
          <w:color w:val="333333"/>
          <w:sz w:val="17"/>
          <w:szCs w:val="17"/>
          <w:lang w:eastAsia="es-MX"/>
        </w:rPr>
      </w:pPr>
      <w:r w:rsidRPr="004973D4">
        <w:rPr>
          <w:rFonts w:ascii="Tahoma" w:eastAsia="Times New Roman" w:hAnsi="Tahoma" w:cs="Tahoma"/>
          <w:b/>
          <w:color w:val="333333"/>
          <w:sz w:val="17"/>
          <w:szCs w:val="17"/>
          <w:lang w:eastAsia="es-MX"/>
        </w:rPr>
        <w:t>II.2 Se deberá</w:t>
      </w:r>
      <w:r w:rsidR="004973D4" w:rsidRPr="004973D4">
        <w:rPr>
          <w:rFonts w:ascii="Tahoma" w:eastAsia="Times New Roman" w:hAnsi="Tahoma" w:cs="Tahoma"/>
          <w:b/>
          <w:color w:val="333333"/>
          <w:sz w:val="17"/>
          <w:szCs w:val="17"/>
          <w:lang w:eastAsia="es-MX"/>
        </w:rPr>
        <w:t>n</w:t>
      </w:r>
      <w:r w:rsidRPr="004973D4">
        <w:rPr>
          <w:rFonts w:ascii="Tahoma" w:eastAsia="Times New Roman" w:hAnsi="Tahoma" w:cs="Tahoma"/>
          <w:b/>
          <w:color w:val="333333"/>
          <w:sz w:val="17"/>
          <w:szCs w:val="17"/>
          <w:lang w:eastAsia="es-MX"/>
        </w:rPr>
        <w:t xml:space="preserve"> adjuntar los siguientes documentos</w:t>
      </w:r>
      <w:r w:rsidR="004973D4" w:rsidRPr="004973D4">
        <w:rPr>
          <w:rFonts w:ascii="Tahoma" w:eastAsia="Times New Roman" w:hAnsi="Tahoma" w:cs="Tahoma"/>
          <w:b/>
          <w:color w:val="333333"/>
          <w:sz w:val="17"/>
          <w:szCs w:val="17"/>
          <w:lang w:eastAsia="es-MX"/>
        </w:rPr>
        <w:t>:</w:t>
      </w:r>
    </w:p>
    <w:p w14:paraId="48939BA0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 </w:t>
      </w:r>
    </w:p>
    <w:p w14:paraId="61C62FDA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II.2.1.a </w:t>
      </w:r>
      <w:r w:rsidRPr="002354EA">
        <w:rPr>
          <w:rFonts w:ascii="Tahoma" w:eastAsia="Times New Roman" w:hAnsi="Tahoma" w:cs="Tahoma"/>
          <w:color w:val="333333"/>
          <w:sz w:val="17"/>
          <w:lang w:eastAsia="es-MX"/>
        </w:rPr>
        <w:t> </w:t>
      </w:r>
      <w:r w:rsidRPr="002354EA">
        <w:rPr>
          <w:rFonts w:ascii="Tahoma" w:eastAsia="Times New Roman" w:hAnsi="Tahoma" w:cs="Tahoma"/>
          <w:i/>
          <w:iCs/>
          <w:color w:val="333333"/>
          <w:sz w:val="17"/>
          <w:lang w:eastAsia="es-MX"/>
        </w:rPr>
        <w:t>Formato de solicitud de movilidad estudiantil </w:t>
      </w: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debidamente llenado;</w:t>
      </w:r>
    </w:p>
    <w:p w14:paraId="0B269929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 </w:t>
      </w:r>
    </w:p>
    <w:p w14:paraId="62CE8100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II.2.1.b. El formato de la universidad receptora, en caso de requerirse. (Ver requisitos particulares para cada programa.)</w:t>
      </w:r>
    </w:p>
    <w:p w14:paraId="2737C54D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 </w:t>
      </w:r>
    </w:p>
    <w:p w14:paraId="2198EED2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II.2.2    Historial académico (</w:t>
      </w:r>
      <w:r w:rsidRPr="002354EA">
        <w:rPr>
          <w:rFonts w:ascii="Tahoma" w:eastAsia="Times New Roman" w:hAnsi="Tahoma" w:cs="Tahoma"/>
          <w:i/>
          <w:iCs/>
          <w:color w:val="333333"/>
          <w:sz w:val="17"/>
          <w:lang w:eastAsia="es-MX"/>
        </w:rPr>
        <w:t>kardex</w:t>
      </w: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), con un promedio general mínimo de 8.5 y el 60% de avance en su carrera, de acuerdo al programa que elija.</w:t>
      </w:r>
    </w:p>
    <w:p w14:paraId="030EAB96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 </w:t>
      </w:r>
    </w:p>
    <w:p w14:paraId="64D93CEE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II.2.3    Homologación o equivalencia de materias, firmada por el coordinador de carrera, indicando las materias que cursará durante el periodo de intercambio así como la universidad, facultad y campus al que desea postular.</w:t>
      </w:r>
    </w:p>
    <w:p w14:paraId="7D037371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 </w:t>
      </w:r>
    </w:p>
    <w:p w14:paraId="0870A5FF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II.2.4    Carta de exposición de motivos.</w:t>
      </w:r>
    </w:p>
    <w:p w14:paraId="649CE97F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- Razones por las cuales desea realizar el intercambio.</w:t>
      </w:r>
    </w:p>
    <w:p w14:paraId="72B6A060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lastRenderedPageBreak/>
        <w:t>- Beneficio que obtendrá del intercambio en su formación profesional.</w:t>
      </w:r>
    </w:p>
    <w:p w14:paraId="63336AA6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- Motivos por los cuales ha elegido a la universidad de destino.</w:t>
      </w:r>
    </w:p>
    <w:p w14:paraId="468F522C" w14:textId="77777777" w:rsid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 </w:t>
      </w:r>
    </w:p>
    <w:p w14:paraId="03504318" w14:textId="77777777" w:rsidR="004973D4" w:rsidRDefault="004973D4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</w:p>
    <w:p w14:paraId="392AB2C8" w14:textId="77777777" w:rsidR="004973D4" w:rsidRPr="002354EA" w:rsidRDefault="004973D4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</w:p>
    <w:p w14:paraId="36196BF0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II.2.5    Copia de credencial de elector.</w:t>
      </w:r>
    </w:p>
    <w:p w14:paraId="084EB965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 </w:t>
      </w:r>
    </w:p>
    <w:p w14:paraId="4F2B1E0C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II.2.6    Copia de la CURP.</w:t>
      </w:r>
    </w:p>
    <w:p w14:paraId="442CA1B4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 </w:t>
      </w:r>
    </w:p>
    <w:p w14:paraId="7F444D14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II.2.7   </w:t>
      </w:r>
      <w:r w:rsidRPr="002354EA">
        <w:rPr>
          <w:rFonts w:ascii="Tahoma" w:eastAsia="Times New Roman" w:hAnsi="Tahoma" w:cs="Tahoma"/>
          <w:color w:val="333333"/>
          <w:sz w:val="17"/>
          <w:lang w:eastAsia="es-MX"/>
        </w:rPr>
        <w:t> </w:t>
      </w:r>
      <w:r w:rsidRPr="002354EA">
        <w:rPr>
          <w:rFonts w:ascii="Tahoma" w:eastAsia="Times New Roman" w:hAnsi="Tahoma" w:cs="Tahoma"/>
          <w:i/>
          <w:iCs/>
          <w:color w:val="333333"/>
          <w:sz w:val="17"/>
          <w:lang w:eastAsia="es-MX"/>
        </w:rPr>
        <w:t>Curriculum Vitae</w:t>
      </w: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, debidamente documentado, con fotografía a color  impresa en el ángulo superior derecho de la primera hoja.</w:t>
      </w:r>
    </w:p>
    <w:p w14:paraId="7A4DFE89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 </w:t>
      </w:r>
    </w:p>
    <w:p w14:paraId="1D2ABACB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II.2.8   Copia fotostática del seguro médico facultativo actualizado o copia del seguro médico privado.</w:t>
      </w:r>
    </w:p>
    <w:p w14:paraId="0B4CBC51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 </w:t>
      </w:r>
    </w:p>
    <w:p w14:paraId="19E1163E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II.2.9 Copia de la inscripción del año en curso al momento de su postulación.</w:t>
      </w:r>
    </w:p>
    <w:p w14:paraId="6B1EFF72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 </w:t>
      </w:r>
    </w:p>
    <w:p w14:paraId="1F3A97BA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 </w:t>
      </w:r>
    </w:p>
    <w:p w14:paraId="25DB6FD9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III   BENEFICIOS</w:t>
      </w:r>
    </w:p>
    <w:p w14:paraId="6E5E90ED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 </w:t>
      </w:r>
    </w:p>
    <w:p w14:paraId="3CEABDAC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En caso de ser seleccionado y aceptado por la institución a la que postuló:</w:t>
      </w:r>
    </w:p>
    <w:p w14:paraId="147B46C7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 </w:t>
      </w:r>
    </w:p>
    <w:p w14:paraId="58570B38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III.1      La Coordinación de Cooperación y Movilidad Académica gestionará el trámite de  la carta de aceptación ante la universidad receptora.    </w:t>
      </w:r>
    </w:p>
    <w:p w14:paraId="1E5655C3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III.2      El estudiante quedará exento del pago de inscripción y colegiatura en la institución receptora.</w:t>
      </w:r>
    </w:p>
    <w:p w14:paraId="7124DB53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III.3                 El estudiante obtendrá la revalidación de las materias cursadas en la universidad receptora, una vez que haya ingresado la homologación o equivalencia de materias al Coordinación de Cooperación y Movilidad Académica.</w:t>
      </w:r>
    </w:p>
    <w:p w14:paraId="2DFEF5EA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  </w:t>
      </w:r>
    </w:p>
    <w:p w14:paraId="292CE81A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 </w:t>
      </w:r>
    </w:p>
    <w:p w14:paraId="3AD0FBF9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 </w:t>
      </w:r>
    </w:p>
    <w:p w14:paraId="7E5F40B7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 </w:t>
      </w:r>
    </w:p>
    <w:p w14:paraId="2742B4B4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IV   SELECCIÓN DE ESTUDIANTES</w:t>
      </w:r>
    </w:p>
    <w:p w14:paraId="451B198F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 </w:t>
      </w:r>
    </w:p>
    <w:p w14:paraId="3BB05752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IV.1     Los expedientes que cumplan con los requisitos marcados en las convocatorias general y particular, se enviarán a las universidades receptoras; éstas tomarán la decisión final en cuanto a la aceptación del estudiante.</w:t>
      </w:r>
    </w:p>
    <w:p w14:paraId="7712AC7E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 </w:t>
      </w:r>
    </w:p>
    <w:p w14:paraId="22705776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 </w:t>
      </w:r>
    </w:p>
    <w:p w14:paraId="4AD7FCBE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 xml:space="preserve">V </w:t>
      </w:r>
      <w:r w:rsidR="004973D4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 xml:space="preserve">  </w:t>
      </w: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COMPROMISOS QUE DEBERÁ ASUMIR EL ESTUDIANTE SELECCIONADO POR EL PROGRAMA</w:t>
      </w:r>
    </w:p>
    <w:p w14:paraId="5B07EBAD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 </w:t>
      </w:r>
    </w:p>
    <w:p w14:paraId="59E91FD7" w14:textId="77777777" w:rsid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El estudiante seleccionado y aceptado por la universidad receptora deberá asumir los compromisos y garantizar los requisitos siguientes:</w:t>
      </w:r>
    </w:p>
    <w:p w14:paraId="5F776CB2" w14:textId="77777777" w:rsidR="004973D4" w:rsidRPr="002354EA" w:rsidRDefault="004973D4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</w:p>
    <w:p w14:paraId="0391D098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V.1      Cubrir los costos de transportación de ida y vuelta.</w:t>
      </w:r>
    </w:p>
    <w:p w14:paraId="0BFC083A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V.2      Tener actualizado el seguro facultativo o en su caso adquirir seguro de gastos médicos con cobertura amplia (si la universidad receptora así lo requiere).      </w:t>
      </w:r>
    </w:p>
    <w:p w14:paraId="5ED4449A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V.3      Cubrir los gastos de manutención, hospedaje y transporte donde se encuentre.</w:t>
      </w:r>
    </w:p>
    <w:p w14:paraId="1058B63E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V.4      Entregar la carta compromiso y copia de identificación oficial de la persona responsable (padre o tutor), en la que exprese su conocimiento y conformidad para que el estudiante participe en el Programa de Movilidad elegido aceptando las condiciones acordadas en el propio Programa.</w:t>
      </w:r>
    </w:p>
    <w:p w14:paraId="36542A63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V.5    </w:t>
      </w:r>
      <w:r w:rsidR="004973D4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  Reinscribirse como estudiante,</w:t>
      </w: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 xml:space="preserve"> presentar la carta de aceptación de la universidad receptora y a la unidad académica correspondiente.</w:t>
      </w:r>
    </w:p>
    <w:p w14:paraId="55EAE4D7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V.6      Tomar una carga académica mínima de 3 materias</w:t>
      </w:r>
      <w:r w:rsidR="001C6CCE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 xml:space="preserve"> disciplinares</w:t>
      </w: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 xml:space="preserve"> para que el Programa de Movilidad e Intercambio Académico y revalidación de materias tengan efecto; para lo cual, se le sugiere revisar los planes de estudio y programar más de cinco materias para garantizar la compatibilidad de las </w:t>
      </w:r>
      <w:r w:rsidR="004973D4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mismas</w:t>
      </w: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.</w:t>
      </w:r>
    </w:p>
    <w:p w14:paraId="2F59F3E2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lastRenderedPageBreak/>
        <w:t>V.7      Es obligación del estudiante que va a r</w:t>
      </w:r>
      <w:r w:rsidR="004973D4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ealizar el intercambio reportar</w:t>
      </w: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 xml:space="preserve"> a su Unidad Académica y a la Coordinación de Cooperación y Movilidad Académica, las materias que cursará en la universidad receptora, al inicio de su estancia.</w:t>
      </w:r>
    </w:p>
    <w:p w14:paraId="28EDEE88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V.8      Deberá presentar, al concluir su programa de movilidad, un reporte de las actividades realizadas</w:t>
      </w:r>
      <w:r w:rsidR="004973D4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,</w:t>
      </w: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 xml:space="preserve"> que incluya: materias cursadas, calificaciones, beneficios obtenidos, descripción y apoyos recibidos por la universidad receptora.</w:t>
      </w:r>
    </w:p>
    <w:p w14:paraId="4AE4B18B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V.9      A su regreso del intercambio, deberá apoyar en las actividades que le sean requeridas por la Coordinación de Cooperación y Movilidad Académica</w:t>
      </w:r>
    </w:p>
    <w:p w14:paraId="427C0F0B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V.10    Deberá contestar la encuesta proporcionada por la Coordinación de Cooperación y Movilidad Académica</w:t>
      </w:r>
    </w:p>
    <w:p w14:paraId="2C59E1E7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V.11    Si desistiera del programa, tendrá la obligación de entregar una carta de renuncia a la Coordinación de Cooperación y Movilidad Académica.</w:t>
      </w:r>
    </w:p>
    <w:p w14:paraId="0F3C2AA5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 </w:t>
      </w:r>
    </w:p>
    <w:p w14:paraId="123CB99C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 </w:t>
      </w:r>
    </w:p>
    <w:p w14:paraId="3EA95BF4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VI  FECHAS DE TRÁMITE</w:t>
      </w:r>
    </w:p>
    <w:p w14:paraId="02398805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 </w:t>
      </w:r>
    </w:p>
    <w:p w14:paraId="7423DC43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bookmarkStart w:id="0" w:name="_GoBack"/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 xml:space="preserve">La fecha límite para ingresar los documentos será el día </w:t>
      </w:r>
      <w:r w:rsidR="00194F98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17</w:t>
      </w: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 xml:space="preserve"> de </w:t>
      </w:r>
      <w:r w:rsidR="00194F98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abril</w:t>
      </w: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 xml:space="preserve"> de 201</w:t>
      </w:r>
      <w:r w:rsidR="00CC0315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3</w:t>
      </w: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.</w:t>
      </w:r>
    </w:p>
    <w:bookmarkEnd w:id="0"/>
    <w:p w14:paraId="1EC5FC3E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 </w:t>
      </w:r>
    </w:p>
    <w:p w14:paraId="2C6A9158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 </w:t>
      </w:r>
    </w:p>
    <w:p w14:paraId="0F56A700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VII RESULTADOS</w:t>
      </w:r>
    </w:p>
    <w:p w14:paraId="0A51702A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 </w:t>
      </w:r>
    </w:p>
    <w:p w14:paraId="7148A178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Para conocer resultados del Programa, comunicarse con el Lic. Ricardo Manuel Pacheco Peña al correo: movilidad.uan@hotmail.com</w:t>
      </w:r>
    </w:p>
    <w:p w14:paraId="0A676ADD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 </w:t>
      </w:r>
    </w:p>
    <w:p w14:paraId="3C7B53E9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 </w:t>
      </w:r>
    </w:p>
    <w:p w14:paraId="624EF140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 </w:t>
      </w:r>
    </w:p>
    <w:p w14:paraId="098A1BC4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VII</w:t>
      </w:r>
      <w:r w:rsidR="0012762D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I</w:t>
      </w: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 xml:space="preserve"> FORMATOS</w:t>
      </w:r>
    </w:p>
    <w:p w14:paraId="1257D6D1" w14:textId="77777777" w:rsid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 </w:t>
      </w:r>
    </w:p>
    <w:p w14:paraId="4ED8D4A2" w14:textId="77777777" w:rsidR="00E163FD" w:rsidRPr="00E163FD" w:rsidRDefault="00E163FD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bCs/>
          <w:color w:val="333333"/>
          <w:sz w:val="17"/>
          <w:lang w:eastAsia="es-MX"/>
        </w:rPr>
      </w:pPr>
      <w:r>
        <w:rPr>
          <w:rFonts w:ascii="Tahoma" w:eastAsia="Times New Roman" w:hAnsi="Tahoma" w:cs="Tahoma"/>
          <w:bCs/>
          <w:color w:val="333333"/>
          <w:sz w:val="17"/>
          <w:lang w:eastAsia="es-MX"/>
        </w:rPr>
        <w:t xml:space="preserve">Son los formatos de solicitud y el formato de equivalencia de materias. </w:t>
      </w:r>
    </w:p>
    <w:p w14:paraId="6F623A58" w14:textId="77777777" w:rsidR="00E163FD" w:rsidRPr="002354EA" w:rsidRDefault="00E163FD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</w:p>
    <w:p w14:paraId="26652699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http://www.ecoes.unam.mx/programamovilidade_pvp.html</w:t>
      </w:r>
    </w:p>
    <w:p w14:paraId="11869354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 </w:t>
      </w:r>
    </w:p>
    <w:p w14:paraId="72CEA586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 </w:t>
      </w:r>
    </w:p>
    <w:p w14:paraId="7CB105BB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 </w:t>
      </w:r>
    </w:p>
    <w:p w14:paraId="2E35C11C" w14:textId="77777777" w:rsidR="002354EA" w:rsidRDefault="0012762D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</w:pPr>
      <w:r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IX</w:t>
      </w:r>
      <w:r w:rsidR="002354EA"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 xml:space="preserve"> NOTAS</w:t>
      </w:r>
    </w:p>
    <w:p w14:paraId="5F3E117B" w14:textId="77777777" w:rsidR="00C94AFB" w:rsidRDefault="00C94AFB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</w:pPr>
    </w:p>
    <w:p w14:paraId="6B31925E" w14:textId="77777777" w:rsidR="00C94AFB" w:rsidRPr="00C94AFB" w:rsidRDefault="00C94AFB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>
        <w:rPr>
          <w:rFonts w:ascii="Tahoma" w:eastAsia="Times New Roman" w:hAnsi="Tahoma" w:cs="Tahoma"/>
          <w:bCs/>
          <w:color w:val="333333"/>
          <w:sz w:val="17"/>
          <w:lang w:eastAsia="es-MX"/>
        </w:rPr>
        <w:t>L</w:t>
      </w:r>
      <w:r w:rsidR="00043AAE">
        <w:rPr>
          <w:rFonts w:ascii="Tahoma" w:eastAsia="Times New Roman" w:hAnsi="Tahoma" w:cs="Tahoma"/>
          <w:bCs/>
          <w:color w:val="333333"/>
          <w:sz w:val="17"/>
          <w:lang w:eastAsia="es-MX"/>
        </w:rPr>
        <w:t>os documentos deberán entregarse en la</w:t>
      </w:r>
      <w:r>
        <w:rPr>
          <w:rFonts w:ascii="Tahoma" w:eastAsia="Times New Roman" w:hAnsi="Tahoma" w:cs="Tahoma"/>
          <w:bCs/>
          <w:color w:val="333333"/>
          <w:sz w:val="17"/>
          <w:lang w:eastAsia="es-MX"/>
        </w:rPr>
        <w:t xml:space="preserve"> coordinación de cooperación y movilidad académica</w:t>
      </w:r>
      <w:r w:rsidR="00043AAE">
        <w:rPr>
          <w:rFonts w:ascii="Tahoma" w:eastAsia="Times New Roman" w:hAnsi="Tahoma" w:cs="Tahoma"/>
          <w:bCs/>
          <w:color w:val="333333"/>
          <w:sz w:val="17"/>
          <w:lang w:eastAsia="es-MX"/>
        </w:rPr>
        <w:t xml:space="preserve"> de la Secretaría de Docencia</w:t>
      </w:r>
      <w:r>
        <w:rPr>
          <w:rFonts w:ascii="Tahoma" w:eastAsia="Times New Roman" w:hAnsi="Tahoma" w:cs="Tahoma"/>
          <w:bCs/>
          <w:color w:val="333333"/>
          <w:sz w:val="17"/>
          <w:lang w:eastAsia="es-MX"/>
        </w:rPr>
        <w:t xml:space="preserve">, </w:t>
      </w:r>
      <w:r w:rsidR="00043AAE">
        <w:rPr>
          <w:rFonts w:ascii="Tahoma" w:eastAsia="Times New Roman" w:hAnsi="Tahoma" w:cs="Tahoma"/>
          <w:bCs/>
          <w:color w:val="333333"/>
          <w:sz w:val="17"/>
          <w:lang w:eastAsia="es-MX"/>
        </w:rPr>
        <w:t>ésta s</w:t>
      </w:r>
      <w:r>
        <w:rPr>
          <w:rFonts w:ascii="Tahoma" w:eastAsia="Times New Roman" w:hAnsi="Tahoma" w:cs="Tahoma"/>
          <w:bCs/>
          <w:color w:val="333333"/>
          <w:sz w:val="17"/>
          <w:lang w:eastAsia="es-MX"/>
        </w:rPr>
        <w:t xml:space="preserve">e encuentra en el edificio </w:t>
      </w:r>
      <w:r w:rsidR="00043AAE">
        <w:rPr>
          <w:rFonts w:ascii="Tahoma" w:eastAsia="Times New Roman" w:hAnsi="Tahoma" w:cs="Tahoma"/>
          <w:bCs/>
          <w:color w:val="333333"/>
          <w:sz w:val="17"/>
          <w:lang w:eastAsia="es-MX"/>
        </w:rPr>
        <w:t>COMPLEX</w:t>
      </w:r>
      <w:r>
        <w:rPr>
          <w:rFonts w:ascii="Tahoma" w:eastAsia="Times New Roman" w:hAnsi="Tahoma" w:cs="Tahoma"/>
          <w:bCs/>
          <w:color w:val="333333"/>
          <w:sz w:val="17"/>
          <w:lang w:eastAsia="es-MX"/>
        </w:rPr>
        <w:t xml:space="preserve"> en el tercer piso</w:t>
      </w:r>
      <w:r w:rsidR="00043AAE">
        <w:rPr>
          <w:rFonts w:ascii="Tahoma" w:eastAsia="Times New Roman" w:hAnsi="Tahoma" w:cs="Tahoma"/>
          <w:bCs/>
          <w:color w:val="333333"/>
          <w:sz w:val="17"/>
          <w:lang w:eastAsia="es-MX"/>
        </w:rPr>
        <w:t xml:space="preserve"> aula 3.10</w:t>
      </w:r>
      <w:r>
        <w:rPr>
          <w:rFonts w:ascii="Tahoma" w:eastAsia="Times New Roman" w:hAnsi="Tahoma" w:cs="Tahoma"/>
          <w:bCs/>
          <w:color w:val="333333"/>
          <w:sz w:val="17"/>
          <w:lang w:eastAsia="es-MX"/>
        </w:rPr>
        <w:t>. Teléfono 211 – 88- 00 ext. 8724.</w:t>
      </w:r>
    </w:p>
    <w:p w14:paraId="67C9158F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 </w:t>
      </w:r>
    </w:p>
    <w:p w14:paraId="284D0111" w14:textId="77777777" w:rsidR="002354EA" w:rsidRPr="004973D4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u w:val="single"/>
          <w:lang w:eastAsia="es-MX"/>
        </w:rPr>
      </w:pPr>
      <w:r w:rsidRPr="004973D4">
        <w:rPr>
          <w:rFonts w:ascii="Tahoma" w:eastAsia="Times New Roman" w:hAnsi="Tahoma" w:cs="Tahoma"/>
          <w:color w:val="333333"/>
          <w:sz w:val="17"/>
          <w:szCs w:val="17"/>
          <w:u w:val="single"/>
          <w:lang w:eastAsia="es-MX"/>
        </w:rPr>
        <w:t>No se recibirán solicitudes con documentación incompleta, extemporáneas o fuera del horario establecido.</w:t>
      </w:r>
    </w:p>
    <w:p w14:paraId="2D2EB528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 </w:t>
      </w:r>
    </w:p>
    <w:p w14:paraId="73E87A0C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color w:val="333333"/>
          <w:sz w:val="17"/>
          <w:szCs w:val="17"/>
          <w:lang w:eastAsia="es-MX"/>
        </w:rPr>
        <w:t> </w:t>
      </w:r>
    </w:p>
    <w:p w14:paraId="389F193E" w14:textId="77777777" w:rsidR="002354EA" w:rsidRPr="002354EA" w:rsidRDefault="002354EA" w:rsidP="0086119D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Escuelas a las cuales se puede realizar movilidad:</w:t>
      </w:r>
    </w:p>
    <w:p w14:paraId="4A98352B" w14:textId="77777777" w:rsidR="002354EA" w:rsidRPr="002354EA" w:rsidRDefault="002354EA" w:rsidP="008611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UNIVERSIDAD NACIONAL AUTONOMA DE MEXICO</w:t>
      </w:r>
    </w:p>
    <w:p w14:paraId="4C3C7DB3" w14:textId="77777777" w:rsidR="002354EA" w:rsidRPr="002354EA" w:rsidRDefault="002354EA" w:rsidP="008611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UNIVERSIDAD AUTONOMA DE AGUASCALIENTES</w:t>
      </w:r>
    </w:p>
    <w:p w14:paraId="47AF1604" w14:textId="77777777" w:rsidR="002354EA" w:rsidRPr="002354EA" w:rsidRDefault="002354EA" w:rsidP="008611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UNIVERSIDAD AUTONOMA DE BAJA CALIFORNIA</w:t>
      </w:r>
    </w:p>
    <w:p w14:paraId="22EC7710" w14:textId="77777777" w:rsidR="002354EA" w:rsidRPr="002354EA" w:rsidRDefault="002354EA" w:rsidP="008611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UNIVERSIDAD AUTONOMA DE BAJA CALIFORNIA SUR</w:t>
      </w:r>
    </w:p>
    <w:p w14:paraId="64A071F5" w14:textId="77777777" w:rsidR="002354EA" w:rsidRPr="002354EA" w:rsidRDefault="002354EA" w:rsidP="008611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UNIVERSIDAD AUTONOMA DE CAMPECHE</w:t>
      </w:r>
    </w:p>
    <w:p w14:paraId="7A40B957" w14:textId="77777777" w:rsidR="002354EA" w:rsidRPr="002354EA" w:rsidRDefault="002354EA" w:rsidP="008611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EL COLEGIO DE LA FRONTERA (CHIAPAS)</w:t>
      </w:r>
    </w:p>
    <w:p w14:paraId="201329AE" w14:textId="77777777" w:rsidR="002354EA" w:rsidRPr="002354EA" w:rsidRDefault="002354EA" w:rsidP="008611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UNIVERSIDAD AUTONOMA DE CHIAPAS</w:t>
      </w:r>
    </w:p>
    <w:p w14:paraId="1A32C16B" w14:textId="77777777" w:rsidR="002354EA" w:rsidRPr="002354EA" w:rsidRDefault="002354EA" w:rsidP="008611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UNIVERSIDAD DE CIENCIAS Y ARTES DE CHIAPAS</w:t>
      </w:r>
    </w:p>
    <w:p w14:paraId="2832EB1B" w14:textId="77777777" w:rsidR="002354EA" w:rsidRPr="002354EA" w:rsidRDefault="002354EA" w:rsidP="008611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UNIVERSIDAD AUTONOMA DE CHIHUAHUA</w:t>
      </w:r>
    </w:p>
    <w:p w14:paraId="44723E5B" w14:textId="77777777" w:rsidR="002354EA" w:rsidRPr="002354EA" w:rsidRDefault="002354EA" w:rsidP="008611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UNIVERSIDAD AUTONOMA DE CIUDAD JUAREZ</w:t>
      </w:r>
    </w:p>
    <w:p w14:paraId="6DCEF0D6" w14:textId="77777777" w:rsidR="002354EA" w:rsidRPr="002354EA" w:rsidRDefault="002354EA" w:rsidP="008611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UNIVERSIDAD AUTONOMA DE COAHUILA</w:t>
      </w:r>
    </w:p>
    <w:p w14:paraId="36FA4265" w14:textId="77777777" w:rsidR="002354EA" w:rsidRPr="002354EA" w:rsidRDefault="002354EA" w:rsidP="008611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UNIVERSIDAD DE COLIMA</w:t>
      </w:r>
    </w:p>
    <w:p w14:paraId="39D1F1E3" w14:textId="77777777" w:rsidR="002354EA" w:rsidRPr="002354EA" w:rsidRDefault="002354EA" w:rsidP="008611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lastRenderedPageBreak/>
        <w:t>EL COLEGIO DE MEXICO (DISTRITO FEDERAL)</w:t>
      </w:r>
    </w:p>
    <w:p w14:paraId="46395919" w14:textId="77777777" w:rsidR="002354EA" w:rsidRPr="002354EA" w:rsidRDefault="002354EA" w:rsidP="008611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INSTITUTO POLITECNICO NACIONAL</w:t>
      </w:r>
    </w:p>
    <w:p w14:paraId="211BE070" w14:textId="77777777" w:rsidR="002354EA" w:rsidRPr="002354EA" w:rsidRDefault="002354EA" w:rsidP="008611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UNIVERSIDAD AUTONOMA METROPOLITANA</w:t>
      </w:r>
    </w:p>
    <w:p w14:paraId="457DDFAF" w14:textId="77777777" w:rsidR="002354EA" w:rsidRPr="002354EA" w:rsidRDefault="002354EA" w:rsidP="008611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UNIVERSIDAD NACIONAL AUTONOMA DE MEXICO</w:t>
      </w:r>
    </w:p>
    <w:p w14:paraId="08FB22DB" w14:textId="77777777" w:rsidR="002354EA" w:rsidRPr="002354EA" w:rsidRDefault="002354EA" w:rsidP="008611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UNIVERSIDAD JUAREZ DEL ESTADO DE DURANGO</w:t>
      </w:r>
    </w:p>
    <w:p w14:paraId="2574DCB7" w14:textId="77777777" w:rsidR="002354EA" w:rsidRPr="002354EA" w:rsidRDefault="002354EA" w:rsidP="008611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UNIVERSIDAD AUTONOMA DE CHAPINGO</w:t>
      </w:r>
    </w:p>
    <w:p w14:paraId="0F4411F4" w14:textId="77777777" w:rsidR="002354EA" w:rsidRPr="002354EA" w:rsidRDefault="002354EA" w:rsidP="008611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UNIVERSIDAD AUTONOMA DEL ESTADO DE MEXICO</w:t>
      </w:r>
    </w:p>
    <w:p w14:paraId="41717D54" w14:textId="77777777" w:rsidR="002354EA" w:rsidRPr="002354EA" w:rsidRDefault="002354EA" w:rsidP="008611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UNIVERSIDAD DE GUANAJUATO</w:t>
      </w:r>
    </w:p>
    <w:p w14:paraId="39E1E87E" w14:textId="77777777" w:rsidR="002354EA" w:rsidRPr="002354EA" w:rsidRDefault="002354EA" w:rsidP="008611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UNIVERSIDAD AUTONOMA DE GUERRERO</w:t>
      </w:r>
    </w:p>
    <w:p w14:paraId="2AA0EF9C" w14:textId="77777777" w:rsidR="002354EA" w:rsidRPr="002354EA" w:rsidRDefault="002354EA" w:rsidP="008611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UNIVERSIDAD AUTONOMA DEL ESTADO DE HIDALGO</w:t>
      </w:r>
    </w:p>
    <w:p w14:paraId="7B14F23C" w14:textId="77777777" w:rsidR="002354EA" w:rsidRPr="002354EA" w:rsidRDefault="002354EA" w:rsidP="008611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UNIVERSIDAD DE GUADALAJARA (Solo 2 espacios por área)</w:t>
      </w:r>
    </w:p>
    <w:p w14:paraId="6D9DDB55" w14:textId="77777777" w:rsidR="002354EA" w:rsidRPr="002354EA" w:rsidRDefault="002354EA" w:rsidP="008611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UNIVERSIDAD MICHOACANA DE SAN NICOLAS DE HIDALGO</w:t>
      </w:r>
    </w:p>
    <w:p w14:paraId="5BF44FAD" w14:textId="77777777" w:rsidR="002354EA" w:rsidRPr="002354EA" w:rsidRDefault="002354EA" w:rsidP="008611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UNIVERSIDAD AUTONOMA DEL ESTADO DE MORELOS</w:t>
      </w:r>
    </w:p>
    <w:p w14:paraId="46A18D2B" w14:textId="77777777" w:rsidR="002354EA" w:rsidRPr="002354EA" w:rsidRDefault="002354EA" w:rsidP="008611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UNIVERSIDAD AUTONOMA DE NUEVO LEON</w:t>
      </w:r>
    </w:p>
    <w:p w14:paraId="3EB184FC" w14:textId="77777777" w:rsidR="002354EA" w:rsidRPr="002354EA" w:rsidRDefault="002354EA" w:rsidP="008611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UNIVERSIDAD AUTONOMA DE BENITO JUAREZ (OAXACA)</w:t>
      </w:r>
    </w:p>
    <w:p w14:paraId="3B4793A2" w14:textId="77777777" w:rsidR="002354EA" w:rsidRPr="002354EA" w:rsidRDefault="002354EA" w:rsidP="008611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BENEMERITA UNIVERSIDAD AUTONOMA DE PUEBLA</w:t>
      </w:r>
    </w:p>
    <w:p w14:paraId="43F790C2" w14:textId="77777777" w:rsidR="002354EA" w:rsidRPr="002354EA" w:rsidRDefault="002354EA" w:rsidP="008611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UNIVERSIDAD AUTONOMA DE QUERETARO</w:t>
      </w:r>
    </w:p>
    <w:p w14:paraId="0B793354" w14:textId="77777777" w:rsidR="002354EA" w:rsidRPr="002354EA" w:rsidRDefault="002354EA" w:rsidP="008611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UNIVERSIDAD DE QUINTANA ROO</w:t>
      </w:r>
    </w:p>
    <w:p w14:paraId="43B2D09E" w14:textId="77777777" w:rsidR="002354EA" w:rsidRPr="002354EA" w:rsidRDefault="002354EA" w:rsidP="008611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UNIVERSIDAD AUTONOMA DE SAN LUIS POTOSI</w:t>
      </w:r>
    </w:p>
    <w:p w14:paraId="3DFA1298" w14:textId="77777777" w:rsidR="002354EA" w:rsidRPr="002354EA" w:rsidRDefault="002354EA" w:rsidP="008611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UNIVERSIDAD AUTONOMA DE SINALOA</w:t>
      </w:r>
    </w:p>
    <w:p w14:paraId="3DA818DA" w14:textId="77777777" w:rsidR="002354EA" w:rsidRPr="002354EA" w:rsidRDefault="002354EA" w:rsidP="008611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 UNIVERSIDAD DE SONORA </w:t>
      </w:r>
    </w:p>
    <w:p w14:paraId="74CE2F8B" w14:textId="77777777" w:rsidR="002354EA" w:rsidRPr="002354EA" w:rsidRDefault="002354EA" w:rsidP="008611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UNIVERSIDAD JUAREZ AUTONOMA DE TABASCO </w:t>
      </w:r>
    </w:p>
    <w:p w14:paraId="2502EB39" w14:textId="77777777" w:rsidR="002354EA" w:rsidRPr="002354EA" w:rsidRDefault="002354EA" w:rsidP="008611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UNIVERSIDAD AUTONOMA DE TAMAULIPAS</w:t>
      </w:r>
    </w:p>
    <w:p w14:paraId="7C06A9C4" w14:textId="77777777" w:rsidR="002354EA" w:rsidRPr="002354EA" w:rsidRDefault="002354EA" w:rsidP="008611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UNIVERSIDAD AUTONOMA DE TAMAULIPAS</w:t>
      </w:r>
    </w:p>
    <w:p w14:paraId="26ABD005" w14:textId="77777777" w:rsidR="002354EA" w:rsidRPr="002354EA" w:rsidRDefault="002354EA" w:rsidP="008611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UNIVERSIDAD VERACRUZANA</w:t>
      </w:r>
    </w:p>
    <w:p w14:paraId="2858278F" w14:textId="77777777" w:rsidR="002354EA" w:rsidRPr="002354EA" w:rsidRDefault="002354EA" w:rsidP="008611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UNIVERSIDAD AUTONOMA DE YUCATAN</w:t>
      </w:r>
    </w:p>
    <w:p w14:paraId="58F26753" w14:textId="77777777" w:rsidR="002354EA" w:rsidRPr="002354EA" w:rsidRDefault="002354EA" w:rsidP="008611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ahoma" w:eastAsia="Times New Roman" w:hAnsi="Tahoma" w:cs="Tahoma"/>
          <w:color w:val="333333"/>
          <w:sz w:val="17"/>
          <w:szCs w:val="17"/>
          <w:lang w:eastAsia="es-MX"/>
        </w:rPr>
      </w:pPr>
      <w:r w:rsidRPr="002354EA">
        <w:rPr>
          <w:rFonts w:ascii="Tahoma" w:eastAsia="Times New Roman" w:hAnsi="Tahoma" w:cs="Tahoma"/>
          <w:b/>
          <w:bCs/>
          <w:color w:val="333333"/>
          <w:sz w:val="17"/>
          <w:lang w:eastAsia="es-MX"/>
        </w:rPr>
        <w:t>UNIVERSIDAD AUTONOMA DE ZACATECAS</w:t>
      </w:r>
    </w:p>
    <w:p w14:paraId="6672B4D7" w14:textId="77777777" w:rsidR="004705E5" w:rsidRDefault="004705E5" w:rsidP="0086119D">
      <w:pPr>
        <w:jc w:val="both"/>
      </w:pPr>
    </w:p>
    <w:sectPr w:rsidR="004705E5" w:rsidSect="004705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2014F"/>
    <w:multiLevelType w:val="multilevel"/>
    <w:tmpl w:val="77EAA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54EA"/>
    <w:rsid w:val="00005C30"/>
    <w:rsid w:val="00043AAE"/>
    <w:rsid w:val="0012762D"/>
    <w:rsid w:val="00194F98"/>
    <w:rsid w:val="001C6CCE"/>
    <w:rsid w:val="002354EA"/>
    <w:rsid w:val="0023793E"/>
    <w:rsid w:val="002D6A9C"/>
    <w:rsid w:val="004705E5"/>
    <w:rsid w:val="004973D4"/>
    <w:rsid w:val="004C2D08"/>
    <w:rsid w:val="004E2815"/>
    <w:rsid w:val="00605681"/>
    <w:rsid w:val="006747BE"/>
    <w:rsid w:val="007E696F"/>
    <w:rsid w:val="007F51C8"/>
    <w:rsid w:val="0086119D"/>
    <w:rsid w:val="00865F21"/>
    <w:rsid w:val="008C1641"/>
    <w:rsid w:val="00933EF7"/>
    <w:rsid w:val="00977FE3"/>
    <w:rsid w:val="00A76D70"/>
    <w:rsid w:val="00B1534D"/>
    <w:rsid w:val="00C92B85"/>
    <w:rsid w:val="00C94AFB"/>
    <w:rsid w:val="00CC0315"/>
    <w:rsid w:val="00D6273F"/>
    <w:rsid w:val="00E163FD"/>
    <w:rsid w:val="00E7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795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5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354EA"/>
    <w:rPr>
      <w:b/>
      <w:bCs/>
    </w:rPr>
  </w:style>
  <w:style w:type="character" w:customStyle="1" w:styleId="apple-converted-space">
    <w:name w:val="apple-converted-space"/>
    <w:basedOn w:val="Fuentedeprrafopredeter"/>
    <w:rsid w:val="002354EA"/>
  </w:style>
  <w:style w:type="character" w:styleId="Enfasis">
    <w:name w:val="Emphasis"/>
    <w:basedOn w:val="Fuentedeprrafopredeter"/>
    <w:uiPriority w:val="20"/>
    <w:qFormat/>
    <w:rsid w:val="002354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0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1237</Words>
  <Characters>6805</Characters>
  <Application>Microsoft Macintosh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Kabe</dc:creator>
  <cp:lastModifiedBy>Paloma Alvarez</cp:lastModifiedBy>
  <cp:revision>3</cp:revision>
  <dcterms:created xsi:type="dcterms:W3CDTF">2013-02-06T02:03:00Z</dcterms:created>
  <dcterms:modified xsi:type="dcterms:W3CDTF">2013-03-11T20:17:00Z</dcterms:modified>
</cp:coreProperties>
</file>