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b/>
          <w:color w:val="242322"/>
          <w:lang w:val="es-ES"/>
        </w:rPr>
      </w:pPr>
      <w:r w:rsidRPr="006E2809">
        <w:rPr>
          <w:rFonts w:ascii="Arial" w:hAnsi="Arial" w:cs="Arial"/>
          <w:b/>
          <w:color w:val="242322"/>
          <w:lang w:val="es-ES"/>
        </w:rPr>
        <w:t xml:space="preserve">Bases para participar con una ponencia en el XXIX Encuentro Nacional de estudiantes y pasantes de Filosofía. 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Ejes temáticos: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1. ÉTICA Y BIOÉTICA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2. FILOSOFÍA POLÍTICA Y BIOPOLÍTICA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3. FILOSOFÍA DE LA CULTURA Y ANTROPOLOGÍA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4. FILOSOFÍA LATINOAMERICANA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5. ONTOLOGÍA Y METAFÍSICA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6. FILOSOFÍA DE LA HISTORIA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7. TEORÍA DEL CONOCIMIENTO CLÁSICA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8. EPISTEMOLOGÍA CONTEMPORÁNEA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9. LÓGICA Y FILOSOFÍA DEL LENGUAJE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10. FENOMENOLOGÍA Y HERMENÉUTICA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11. ESTÉTICA Y FILOSOFÍA DEL ARTE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12. PERSPECTIVAS POSMODERNAS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13. FILOSOFÍA DE LA EDUCACIÓN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14. FILOSOFÍA Y GÉNERO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15. FILOSOFÍA DE LA MENTE Y PSICOLOGÍA</w:t>
      </w:r>
      <w:bookmarkStart w:id="0" w:name="_GoBack"/>
      <w:bookmarkEnd w:id="0"/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16. TEORÍA DE LA ARGUMENTACIÓN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17. FILOSOFÍA DE LA CIENCIA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18. FILOSOFÍA DE LA RELIGIÓN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19. FILOSOFÍA PARA NIÑOS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Especificaciones y fechas de recepción de ponencias: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 xml:space="preserve">• Nombre completo del ponente, universidad de procedencia, dirección de correo electrónico, eje temático en el que presentará su ponencia, informar si se requiere material de apoyo (cañón, </w:t>
      </w:r>
      <w:proofErr w:type="spellStart"/>
      <w:r w:rsidRPr="006E2809">
        <w:rPr>
          <w:rFonts w:ascii="Arial" w:hAnsi="Arial" w:cs="Arial"/>
          <w:color w:val="242322"/>
          <w:lang w:val="es-ES"/>
        </w:rPr>
        <w:t>lap</w:t>
      </w:r>
      <w:proofErr w:type="spellEnd"/>
      <w:r w:rsidRPr="006E2809">
        <w:rPr>
          <w:rFonts w:ascii="Arial" w:hAnsi="Arial" w:cs="Arial"/>
          <w:color w:val="242322"/>
          <w:lang w:val="es-ES"/>
        </w:rPr>
        <w:t xml:space="preserve"> top, etc.).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 xml:space="preserve">• Título de la ponencia (en mayúsculas y minúsculas, en negrita), Times New </w:t>
      </w:r>
      <w:proofErr w:type="spellStart"/>
      <w:r w:rsidRPr="006E2809">
        <w:rPr>
          <w:rFonts w:ascii="Arial" w:hAnsi="Arial" w:cs="Arial"/>
          <w:color w:val="242322"/>
          <w:lang w:val="es-ES"/>
        </w:rPr>
        <w:t>Roman</w:t>
      </w:r>
      <w:proofErr w:type="spellEnd"/>
      <w:r w:rsidRPr="006E2809">
        <w:rPr>
          <w:rFonts w:ascii="Arial" w:hAnsi="Arial" w:cs="Arial"/>
          <w:color w:val="242322"/>
          <w:lang w:val="es-ES"/>
        </w:rPr>
        <w:t xml:space="preserve"> 14ptos.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 xml:space="preserve">• </w:t>
      </w:r>
      <w:proofErr w:type="spellStart"/>
      <w:r w:rsidRPr="006E2809">
        <w:rPr>
          <w:rFonts w:ascii="Arial" w:hAnsi="Arial" w:cs="Arial"/>
          <w:color w:val="242322"/>
          <w:lang w:val="es-ES"/>
        </w:rPr>
        <w:t>Abstract</w:t>
      </w:r>
      <w:proofErr w:type="spellEnd"/>
      <w:r w:rsidRPr="006E2809">
        <w:rPr>
          <w:rFonts w:ascii="Arial" w:hAnsi="Arial" w:cs="Arial"/>
          <w:color w:val="242322"/>
          <w:lang w:val="es-ES"/>
        </w:rPr>
        <w:t xml:space="preserve"> de la ponencia, con una extensión máxima de 150 palabras, a espacio continuo, Times New </w:t>
      </w:r>
      <w:proofErr w:type="spellStart"/>
      <w:r w:rsidRPr="006E2809">
        <w:rPr>
          <w:rFonts w:ascii="Arial" w:hAnsi="Arial" w:cs="Arial"/>
          <w:color w:val="242322"/>
          <w:lang w:val="es-ES"/>
        </w:rPr>
        <w:t>Roman</w:t>
      </w:r>
      <w:proofErr w:type="spellEnd"/>
      <w:r w:rsidRPr="006E2809">
        <w:rPr>
          <w:rFonts w:ascii="Arial" w:hAnsi="Arial" w:cs="Arial"/>
          <w:color w:val="242322"/>
          <w:lang w:val="es-ES"/>
        </w:rPr>
        <w:t xml:space="preserve"> 10 </w:t>
      </w:r>
      <w:proofErr w:type="spellStart"/>
      <w:r w:rsidRPr="006E2809">
        <w:rPr>
          <w:rFonts w:ascii="Arial" w:hAnsi="Arial" w:cs="Arial"/>
          <w:color w:val="242322"/>
          <w:lang w:val="es-ES"/>
        </w:rPr>
        <w:t>ptos</w:t>
      </w:r>
      <w:proofErr w:type="spellEnd"/>
      <w:r w:rsidRPr="006E2809">
        <w:rPr>
          <w:rFonts w:ascii="Arial" w:hAnsi="Arial" w:cs="Arial"/>
          <w:color w:val="242322"/>
          <w:lang w:val="es-ES"/>
        </w:rPr>
        <w:t>.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 xml:space="preserve">• Palabras clave del contenido de la ponencia, máximo cuatro términos en español, separados por comas, a espacio continuo, Times New </w:t>
      </w:r>
      <w:proofErr w:type="spellStart"/>
      <w:r w:rsidRPr="006E2809">
        <w:rPr>
          <w:rFonts w:ascii="Arial" w:hAnsi="Arial" w:cs="Arial"/>
          <w:color w:val="242322"/>
          <w:lang w:val="es-ES"/>
        </w:rPr>
        <w:t>Roman</w:t>
      </w:r>
      <w:proofErr w:type="spellEnd"/>
      <w:r w:rsidRPr="006E2809">
        <w:rPr>
          <w:rFonts w:ascii="Arial" w:hAnsi="Arial" w:cs="Arial"/>
          <w:color w:val="242322"/>
          <w:lang w:val="es-ES"/>
        </w:rPr>
        <w:t xml:space="preserve"> 10 </w:t>
      </w:r>
      <w:proofErr w:type="spellStart"/>
      <w:r w:rsidRPr="006E2809">
        <w:rPr>
          <w:rFonts w:ascii="Arial" w:hAnsi="Arial" w:cs="Arial"/>
          <w:color w:val="242322"/>
          <w:lang w:val="es-ES"/>
        </w:rPr>
        <w:t>ptos</w:t>
      </w:r>
      <w:proofErr w:type="spellEnd"/>
      <w:r w:rsidRPr="006E2809">
        <w:rPr>
          <w:rFonts w:ascii="Arial" w:hAnsi="Arial" w:cs="Arial"/>
          <w:color w:val="242322"/>
          <w:lang w:val="es-ES"/>
        </w:rPr>
        <w:t>.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 xml:space="preserve">• La ponencia contará con una extensión mínima de 6 y máxima de 8 páginas. Letra tipo Times New </w:t>
      </w:r>
      <w:proofErr w:type="spellStart"/>
      <w:r w:rsidRPr="006E2809">
        <w:rPr>
          <w:rFonts w:ascii="Arial" w:hAnsi="Arial" w:cs="Arial"/>
          <w:color w:val="242322"/>
          <w:lang w:val="es-ES"/>
        </w:rPr>
        <w:t>Roman</w:t>
      </w:r>
      <w:proofErr w:type="spellEnd"/>
      <w:r w:rsidRPr="006E2809">
        <w:rPr>
          <w:rFonts w:ascii="Arial" w:hAnsi="Arial" w:cs="Arial"/>
          <w:color w:val="242322"/>
          <w:lang w:val="es-ES"/>
        </w:rPr>
        <w:t xml:space="preserve"> 12 </w:t>
      </w:r>
      <w:proofErr w:type="spellStart"/>
      <w:r w:rsidRPr="006E2809">
        <w:rPr>
          <w:rFonts w:ascii="Arial" w:hAnsi="Arial" w:cs="Arial"/>
          <w:color w:val="242322"/>
          <w:lang w:val="es-ES"/>
        </w:rPr>
        <w:t>ptos</w:t>
      </w:r>
      <w:proofErr w:type="spellEnd"/>
      <w:r w:rsidRPr="006E2809">
        <w:rPr>
          <w:rFonts w:ascii="Arial" w:hAnsi="Arial" w:cs="Arial"/>
          <w:color w:val="242322"/>
          <w:lang w:val="es-ES"/>
        </w:rPr>
        <w:t>. Interlineado 1.5. Todas las páginas deben ir numeradas al final de la página.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lastRenderedPageBreak/>
        <w:t>• La bibliografía y/o referencias al final del trabajo por orden alfabético.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• Los trabajos deberán ser enviados a: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conefinayarit@gmail.com y conefifilosofia2012@gmail.com</w:t>
      </w:r>
    </w:p>
    <w:p w:rsidR="006E2809" w:rsidRPr="006E2809" w:rsidRDefault="006E2809" w:rsidP="006E280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color w:val="242322"/>
          <w:lang w:val="es-ES"/>
        </w:rPr>
      </w:pPr>
      <w:r w:rsidRPr="006E2809">
        <w:rPr>
          <w:rFonts w:ascii="Arial" w:hAnsi="Arial" w:cs="Arial"/>
          <w:color w:val="242322"/>
          <w:lang w:val="es-ES"/>
        </w:rPr>
        <w:t>Serán aceptadas ponencias de cualquier otra temática por consentimiento del Comité Organizador.</w:t>
      </w:r>
    </w:p>
    <w:p w:rsidR="00CD0230" w:rsidRPr="006E2809" w:rsidRDefault="006E2809" w:rsidP="006E2809">
      <w:r w:rsidRPr="006E2809">
        <w:rPr>
          <w:rFonts w:ascii="Arial" w:hAnsi="Arial" w:cs="Arial"/>
          <w:color w:val="242322"/>
          <w:lang w:val="es-ES"/>
        </w:rPr>
        <w:t>Recepción de ponencias: Del 1 de enero de 2011 al 30 de marzo de 2012</w:t>
      </w:r>
    </w:p>
    <w:sectPr w:rsidR="00CD0230" w:rsidRPr="006E2809" w:rsidSect="00CD02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09"/>
    <w:rsid w:val="006E2809"/>
    <w:rsid w:val="00C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A44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1564</Characters>
  <Application>Microsoft Macintosh Word</Application>
  <DocSecurity>0</DocSecurity>
  <Lines>13</Lines>
  <Paragraphs>3</Paragraphs>
  <ScaleCrop>false</ScaleCrop>
  <Company>Bravo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Alvarez</dc:creator>
  <cp:keywords/>
  <dc:description/>
  <cp:lastModifiedBy>Paloma Alvarez</cp:lastModifiedBy>
  <cp:revision>1</cp:revision>
  <dcterms:created xsi:type="dcterms:W3CDTF">2012-05-07T19:25:00Z</dcterms:created>
  <dcterms:modified xsi:type="dcterms:W3CDTF">2012-05-07T19:27:00Z</dcterms:modified>
</cp:coreProperties>
</file>