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57" w:rsidRPr="002A0FBB" w:rsidRDefault="00CE0C57" w:rsidP="00CE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30"/>
          <w:sz w:val="28"/>
          <w:szCs w:val="29"/>
        </w:rPr>
      </w:pPr>
      <w:r w:rsidRPr="002A0FBB">
        <w:rPr>
          <w:rFonts w:ascii="Times New Roman" w:hAnsi="Times New Roman" w:cs="Times New Roman"/>
          <w:bCs/>
          <w:spacing w:val="30"/>
          <w:sz w:val="28"/>
          <w:szCs w:val="29"/>
        </w:rPr>
        <w:t>UNIVERSIDAD AUTÓNOMA DE NAYARIT</w:t>
      </w:r>
    </w:p>
    <w:p w:rsidR="00CE0C57" w:rsidRPr="002A0FBB" w:rsidRDefault="00CE0C57" w:rsidP="00CE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30"/>
          <w:sz w:val="24"/>
          <w:szCs w:val="28"/>
        </w:rPr>
      </w:pPr>
      <w:r w:rsidRPr="002A0FBB">
        <w:rPr>
          <w:rFonts w:ascii="Times New Roman" w:hAnsi="Times New Roman" w:cs="Times New Roman"/>
          <w:bCs/>
          <w:spacing w:val="30"/>
          <w:sz w:val="24"/>
          <w:szCs w:val="28"/>
        </w:rPr>
        <w:t>SECRETARÍA DE SERVICIOS ACADÉMICOS</w:t>
      </w:r>
    </w:p>
    <w:p w:rsidR="005F6B2E" w:rsidRPr="002A0FBB" w:rsidRDefault="00CE0C57" w:rsidP="00CE0C57">
      <w:pPr>
        <w:jc w:val="center"/>
        <w:rPr>
          <w:rFonts w:ascii="Times New Roman" w:hAnsi="Times New Roman" w:cs="Times New Roman"/>
          <w:bCs/>
          <w:spacing w:val="30"/>
          <w:szCs w:val="24"/>
        </w:rPr>
      </w:pPr>
      <w:r w:rsidRPr="002A0FBB">
        <w:rPr>
          <w:rFonts w:ascii="Times New Roman" w:hAnsi="Times New Roman" w:cs="Times New Roman"/>
          <w:bCs/>
          <w:spacing w:val="30"/>
          <w:szCs w:val="24"/>
        </w:rPr>
        <w:t>COORDINACIÓN DE PLANEACIÓN</w:t>
      </w:r>
    </w:p>
    <w:p w:rsidR="00CE0C57" w:rsidRDefault="00CE0C57" w:rsidP="00CE0C57">
      <w:pPr>
        <w:jc w:val="center"/>
        <w:rPr>
          <w:rFonts w:cs="Arial"/>
          <w:bCs/>
          <w:szCs w:val="24"/>
        </w:rPr>
      </w:pPr>
      <w:r w:rsidRPr="00CE0C57">
        <w:rPr>
          <w:rFonts w:cs="Arial"/>
          <w:bCs/>
          <w:szCs w:val="24"/>
        </w:rPr>
        <w:t>Formato de Relación de Viáticos</w:t>
      </w:r>
    </w:p>
    <w:tbl>
      <w:tblPr>
        <w:tblStyle w:val="Tablaconcuadrcula"/>
        <w:tblW w:w="14648" w:type="dxa"/>
        <w:tblLayout w:type="fixed"/>
        <w:tblLook w:val="04A0"/>
      </w:tblPr>
      <w:tblGrid>
        <w:gridCol w:w="1242"/>
        <w:gridCol w:w="1619"/>
        <w:gridCol w:w="2350"/>
        <w:gridCol w:w="1276"/>
        <w:gridCol w:w="1200"/>
        <w:gridCol w:w="3727"/>
        <w:gridCol w:w="3234"/>
      </w:tblGrid>
      <w:tr w:rsidR="008C1F11" w:rsidRPr="00CE0C57" w:rsidTr="008C1F11">
        <w:tc>
          <w:tcPr>
            <w:tcW w:w="1242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Fecha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Nombre del Comisionado (a)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 xml:space="preserve">Concepto de la Comisión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Monto Ejercido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Lugar de la Comisión</w:t>
            </w:r>
          </w:p>
        </w:tc>
        <w:tc>
          <w:tcPr>
            <w:tcW w:w="3727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Informe</w:t>
            </w:r>
          </w:p>
        </w:tc>
        <w:tc>
          <w:tcPr>
            <w:tcW w:w="3234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Valores obtenidos</w:t>
            </w:r>
          </w:p>
        </w:tc>
      </w:tr>
      <w:tr w:rsidR="008C1F11" w:rsidTr="008C1F11">
        <w:tc>
          <w:tcPr>
            <w:tcW w:w="1242" w:type="dxa"/>
          </w:tcPr>
          <w:p w:rsidR="00CE0C57" w:rsidRDefault="00CE0C57" w:rsidP="008C1F11">
            <w:pPr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08/06/2011</w:t>
            </w:r>
          </w:p>
        </w:tc>
        <w:tc>
          <w:tcPr>
            <w:tcW w:w="1619" w:type="dxa"/>
          </w:tcPr>
          <w:p w:rsidR="00CE0C57" w:rsidRDefault="00CE0C57" w:rsidP="0013590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Mtro. Andrés Arias Guzmán</w:t>
            </w:r>
          </w:p>
        </w:tc>
        <w:tc>
          <w:tcPr>
            <w:tcW w:w="2350" w:type="dxa"/>
          </w:tcPr>
          <w:p w:rsidR="00CE0C57" w:rsidRPr="00CE0C57" w:rsidRDefault="00CE0C57" w:rsidP="00135909">
            <w:pPr>
              <w:pStyle w:val="Prrafodelista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Reunión de trabajo con funcionarios de la Secretaría de Cultura del Estado de Jalisco. Asunto: Feria del Libro Gran Nayar 2011.</w:t>
            </w:r>
          </w:p>
        </w:tc>
        <w:tc>
          <w:tcPr>
            <w:tcW w:w="1276" w:type="dxa"/>
          </w:tcPr>
          <w:p w:rsidR="00CE0C57" w:rsidRDefault="00CE0C57" w:rsidP="00CE0C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$ 1</w:t>
            </w:r>
            <w:r w:rsidR="00135909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>375.00 M.N.</w:t>
            </w:r>
          </w:p>
        </w:tc>
        <w:tc>
          <w:tcPr>
            <w:tcW w:w="1200" w:type="dxa"/>
          </w:tcPr>
          <w:p w:rsidR="00CE0C57" w:rsidRDefault="00CE0C57" w:rsidP="00CE0C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Guadalajara Jalisco.</w:t>
            </w:r>
          </w:p>
        </w:tc>
        <w:tc>
          <w:tcPr>
            <w:tcW w:w="3727" w:type="dxa"/>
          </w:tcPr>
          <w:p w:rsidR="00135909" w:rsidRDefault="00CE0C57" w:rsidP="0013590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 sostuvo una reunión con el Director de culturas populares e indígenas, el Director de fomento a la lectura </w:t>
            </w:r>
            <w:r w:rsidR="00135909">
              <w:rPr>
                <w:rFonts w:cs="Arial"/>
                <w:sz w:val="20"/>
              </w:rPr>
              <w:t xml:space="preserve">y con la Directora de publicaciones. Todos ellos de la Secretaría de Cultura del Estado de Jalisco. </w:t>
            </w:r>
          </w:p>
          <w:p w:rsidR="00135909" w:rsidRDefault="00135909" w:rsidP="0013590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Con todos se trataron temas relativos a la presentación de la Feria; el concepto, la temática de esta emisión y las posibilidades de colaboración cultural. </w:t>
            </w:r>
          </w:p>
        </w:tc>
        <w:tc>
          <w:tcPr>
            <w:tcW w:w="3234" w:type="dxa"/>
          </w:tcPr>
          <w:p w:rsidR="00CE0C57" w:rsidRDefault="00135909" w:rsidP="00135909">
            <w:pPr>
              <w:pStyle w:val="Prrafodelista"/>
              <w:numPr>
                <w:ilvl w:val="0"/>
                <w:numId w:val="4"/>
              </w:numPr>
              <w:ind w:left="154" w:hanging="154"/>
              <w:rPr>
                <w:rFonts w:cs="Arial"/>
                <w:sz w:val="20"/>
              </w:rPr>
            </w:pPr>
            <w:r w:rsidRPr="00135909">
              <w:rPr>
                <w:rFonts w:cs="Arial"/>
                <w:sz w:val="20"/>
              </w:rPr>
              <w:t>Se obtuvo un acuerdo de colaboración para invitar escritores del Estado de Jalisco a la Feria Gran Nayar a presentar sus obras recientes</w:t>
            </w:r>
            <w:r w:rsidR="008C1F11">
              <w:rPr>
                <w:rFonts w:cs="Arial"/>
                <w:sz w:val="20"/>
              </w:rPr>
              <w:t>, durante los días que dure la feria</w:t>
            </w:r>
            <w:r>
              <w:rPr>
                <w:rFonts w:cs="Arial"/>
                <w:sz w:val="20"/>
              </w:rPr>
              <w:t>.</w:t>
            </w:r>
          </w:p>
          <w:p w:rsidR="00135909" w:rsidRDefault="00135909" w:rsidP="00135909">
            <w:pPr>
              <w:pStyle w:val="Prrafodelista"/>
              <w:numPr>
                <w:ilvl w:val="0"/>
                <w:numId w:val="4"/>
              </w:numPr>
              <w:ind w:left="154" w:hanging="1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 consiguieron contactos de artistas e intelectuales de la región para procurar su participación en el evento. </w:t>
            </w:r>
          </w:p>
          <w:p w:rsidR="00135909" w:rsidRPr="00135909" w:rsidRDefault="00135909" w:rsidP="00135909">
            <w:pPr>
              <w:rPr>
                <w:rFonts w:cs="Arial"/>
                <w:sz w:val="20"/>
              </w:rPr>
            </w:pPr>
          </w:p>
        </w:tc>
      </w:tr>
    </w:tbl>
    <w:p w:rsidR="00CE0C57" w:rsidRPr="00CE0C57" w:rsidRDefault="00CE0C57" w:rsidP="00CE0C57">
      <w:pPr>
        <w:jc w:val="center"/>
        <w:rPr>
          <w:rFonts w:cs="Arial"/>
          <w:sz w:val="20"/>
        </w:rPr>
      </w:pPr>
    </w:p>
    <w:sectPr w:rsidR="00CE0C57" w:rsidRPr="00CE0C57" w:rsidSect="00CE0C57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A7" w:rsidRDefault="00203BA7" w:rsidP="00CE0C57">
      <w:pPr>
        <w:spacing w:after="0" w:line="240" w:lineRule="auto"/>
      </w:pPr>
      <w:r>
        <w:separator/>
      </w:r>
    </w:p>
  </w:endnote>
  <w:endnote w:type="continuationSeparator" w:id="1">
    <w:p w:rsidR="00203BA7" w:rsidRDefault="00203BA7" w:rsidP="00CE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09" w:rsidRPr="00135909" w:rsidRDefault="00135909" w:rsidP="00135909">
    <w:pPr>
      <w:pStyle w:val="Piedepgina"/>
      <w:rPr>
        <w:sz w:val="18"/>
      </w:rPr>
    </w:pPr>
    <w:r w:rsidRPr="00135909">
      <w:rPr>
        <w:sz w:val="18"/>
      </w:rPr>
      <w:t>SSA .FTV01.062011</w:t>
    </w:r>
  </w:p>
  <w:p w:rsidR="00135909" w:rsidRDefault="00BF2C2E" w:rsidP="00135909">
    <w:pPr>
      <w:pStyle w:val="Piedepgina"/>
      <w:jc w:val="right"/>
    </w:pPr>
    <w:fldSimple w:instr=" DATE   \* MERGEFORMAT ">
      <w:r w:rsidR="00DB2985">
        <w:rPr>
          <w:noProof/>
        </w:rPr>
        <w:t>12/10/2011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A7" w:rsidRDefault="00203BA7" w:rsidP="00CE0C57">
      <w:pPr>
        <w:spacing w:after="0" w:line="240" w:lineRule="auto"/>
      </w:pPr>
      <w:r>
        <w:separator/>
      </w:r>
    </w:p>
  </w:footnote>
  <w:footnote w:type="continuationSeparator" w:id="1">
    <w:p w:rsidR="00203BA7" w:rsidRDefault="00203BA7" w:rsidP="00CE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09" w:rsidRPr="00135909" w:rsidRDefault="00135909" w:rsidP="00135909">
    <w:pPr>
      <w:pStyle w:val="Encabezado"/>
      <w:jc w:val="right"/>
      <w:rPr>
        <w:sz w:val="18"/>
      </w:rPr>
    </w:pPr>
    <w:r w:rsidRPr="00135909">
      <w:rPr>
        <w:sz w:val="18"/>
      </w:rPr>
      <w:t xml:space="preserve">Pág. </w:t>
    </w:r>
    <w:r w:rsidR="00BF2C2E" w:rsidRPr="00135909">
      <w:rPr>
        <w:sz w:val="18"/>
      </w:rPr>
      <w:fldChar w:fldCharType="begin"/>
    </w:r>
    <w:r w:rsidRPr="00135909">
      <w:rPr>
        <w:sz w:val="18"/>
      </w:rPr>
      <w:instrText xml:space="preserve"> PAGE   \* MERGEFORMAT </w:instrText>
    </w:r>
    <w:r w:rsidR="00BF2C2E" w:rsidRPr="00135909">
      <w:rPr>
        <w:sz w:val="18"/>
      </w:rPr>
      <w:fldChar w:fldCharType="separate"/>
    </w:r>
    <w:r w:rsidR="00DB2985">
      <w:rPr>
        <w:noProof/>
        <w:sz w:val="18"/>
      </w:rPr>
      <w:t>1</w:t>
    </w:r>
    <w:r w:rsidR="00BF2C2E" w:rsidRPr="00135909">
      <w:rPr>
        <w:sz w:val="18"/>
      </w:rPr>
      <w:fldChar w:fldCharType="end"/>
    </w:r>
    <w:r w:rsidRPr="00135909">
      <w:rPr>
        <w:sz w:val="18"/>
      </w:rPr>
      <w:t xml:space="preserve"> de </w:t>
    </w:r>
    <w:fldSimple w:instr=" NUMPAGES  \* Arabic  \* MERGEFORMAT ">
      <w:r w:rsidR="00DB2985" w:rsidRPr="00DB2985">
        <w:rPr>
          <w:noProof/>
          <w:sz w:val="18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1E2"/>
    <w:multiLevelType w:val="hybridMultilevel"/>
    <w:tmpl w:val="E340BC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85406"/>
    <w:multiLevelType w:val="hybridMultilevel"/>
    <w:tmpl w:val="3CE0B6DA"/>
    <w:lvl w:ilvl="0" w:tplc="82BAA1BC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6947284B"/>
    <w:multiLevelType w:val="hybridMultilevel"/>
    <w:tmpl w:val="21FE6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3072"/>
    <w:multiLevelType w:val="hybridMultilevel"/>
    <w:tmpl w:val="336CFEF6"/>
    <w:lvl w:ilvl="0" w:tplc="82BAA1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C57"/>
    <w:rsid w:val="00135909"/>
    <w:rsid w:val="00203BA7"/>
    <w:rsid w:val="002A0FBB"/>
    <w:rsid w:val="005F6B2E"/>
    <w:rsid w:val="008C1F11"/>
    <w:rsid w:val="00AA3161"/>
    <w:rsid w:val="00BF2C2E"/>
    <w:rsid w:val="00CE0C57"/>
    <w:rsid w:val="00DB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E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0C57"/>
  </w:style>
  <w:style w:type="paragraph" w:styleId="Piedepgina">
    <w:name w:val="footer"/>
    <w:basedOn w:val="Normal"/>
    <w:link w:val="PiedepginaCar"/>
    <w:uiPriority w:val="99"/>
    <w:semiHidden/>
    <w:unhideWhenUsed/>
    <w:rsid w:val="00CE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0C57"/>
  </w:style>
  <w:style w:type="table" w:styleId="Tablaconcuadrcula">
    <w:name w:val="Table Grid"/>
    <w:basedOn w:val="Tablanormal"/>
    <w:uiPriority w:val="59"/>
    <w:rsid w:val="00CE0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0C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D2DF-C689-4DE3-AF69-15D6F60F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Usuario-Voluntariado</dc:creator>
  <cp:lastModifiedBy>Mtro. Mario Ramirez</cp:lastModifiedBy>
  <cp:revision>2</cp:revision>
  <dcterms:created xsi:type="dcterms:W3CDTF">2011-10-12T17:35:00Z</dcterms:created>
  <dcterms:modified xsi:type="dcterms:W3CDTF">2011-10-12T17:35:00Z</dcterms:modified>
</cp:coreProperties>
</file>