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8487A" w14:textId="77777777" w:rsidR="009F676C" w:rsidRPr="003D1FFD" w:rsidRDefault="00B856BB" w:rsidP="009F676C">
      <w:pPr>
        <w:pStyle w:val="Textoindependiente"/>
        <w:jc w:val="center"/>
        <w:rPr>
          <w:rFonts w:ascii="Arial" w:hAnsi="Arial" w:cs="Arial"/>
          <w:b/>
          <w:sz w:val="24"/>
        </w:rPr>
      </w:pPr>
      <w:r w:rsidRPr="003D1FFD">
        <w:rPr>
          <w:rFonts w:ascii="Arial" w:hAnsi="Arial" w:cs="Arial"/>
          <w:b/>
          <w:sz w:val="24"/>
        </w:rPr>
        <w:t xml:space="preserve">MODELO DE MANIFESTACIÓN </w:t>
      </w:r>
      <w:r w:rsidR="00D60643" w:rsidRPr="003D1FFD">
        <w:rPr>
          <w:rFonts w:ascii="Arial" w:hAnsi="Arial" w:cs="Arial"/>
          <w:b/>
          <w:sz w:val="24"/>
        </w:rPr>
        <w:t>DE</w:t>
      </w:r>
      <w:r w:rsidR="00D60643">
        <w:rPr>
          <w:rFonts w:ascii="Arial" w:hAnsi="Arial" w:cs="Arial"/>
          <w:b/>
          <w:sz w:val="24"/>
        </w:rPr>
        <w:t xml:space="preserve"> </w:t>
      </w:r>
      <w:r w:rsidR="00D60643" w:rsidRPr="003D1FFD">
        <w:rPr>
          <w:rFonts w:ascii="Arial" w:hAnsi="Arial" w:cs="Arial"/>
          <w:b/>
          <w:sz w:val="24"/>
        </w:rPr>
        <w:t>HABER</w:t>
      </w:r>
      <w:r>
        <w:rPr>
          <w:rFonts w:ascii="Arial" w:hAnsi="Arial" w:cs="Arial"/>
          <w:b/>
          <w:sz w:val="24"/>
        </w:rPr>
        <w:t xml:space="preserve"> LEÍDO LAS BASES, HABER</w:t>
      </w:r>
      <w:r w:rsidRPr="003D1FFD">
        <w:rPr>
          <w:rFonts w:ascii="Arial" w:hAnsi="Arial" w:cs="Arial"/>
          <w:b/>
          <w:sz w:val="24"/>
        </w:rPr>
        <w:t xml:space="preserve"> ASISTIDO</w:t>
      </w:r>
    </w:p>
    <w:p w14:paraId="089166A3" w14:textId="77777777" w:rsidR="009F676C" w:rsidRPr="003D1FFD" w:rsidRDefault="00B856BB" w:rsidP="009F676C">
      <w:pPr>
        <w:pStyle w:val="Textoindependiente"/>
        <w:jc w:val="center"/>
        <w:rPr>
          <w:rFonts w:ascii="Arial" w:hAnsi="Arial" w:cs="Arial"/>
          <w:b/>
          <w:sz w:val="24"/>
        </w:rPr>
      </w:pPr>
      <w:r w:rsidRPr="003D1FFD">
        <w:rPr>
          <w:rFonts w:ascii="Arial" w:hAnsi="Arial" w:cs="Arial"/>
          <w:b/>
          <w:sz w:val="24"/>
        </w:rPr>
        <w:t>O NO A LA JUNTA DE ACLARACIÓN DE DUDAS</w:t>
      </w:r>
      <w:r>
        <w:rPr>
          <w:rFonts w:ascii="Arial" w:hAnsi="Arial" w:cs="Arial"/>
          <w:b/>
          <w:sz w:val="24"/>
        </w:rPr>
        <w:t xml:space="preserve"> Y TENER PLENO CONOCIMIENTO DE LA LEY DE ADQUISICIONES, ARRENDAMIENTOS Y SERVICIOS DEL SECTOR PÚBLICO.</w:t>
      </w:r>
    </w:p>
    <w:p w14:paraId="4D1B277F" w14:textId="77777777" w:rsidR="009F676C" w:rsidRPr="003D1FFD" w:rsidRDefault="009F676C" w:rsidP="009F676C">
      <w:pPr>
        <w:pStyle w:val="Textoindependiente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25C71A64" w14:textId="77777777" w:rsidR="009F676C" w:rsidRPr="003D1FFD" w:rsidRDefault="009F676C" w:rsidP="009F676C">
      <w:pPr>
        <w:pStyle w:val="Textoindependiente"/>
        <w:jc w:val="center"/>
        <w:rPr>
          <w:rFonts w:ascii="Arial" w:hAnsi="Arial" w:cs="Arial"/>
          <w:bCs w:val="0"/>
          <w:sz w:val="20"/>
        </w:rPr>
      </w:pPr>
    </w:p>
    <w:p w14:paraId="624C2D57" w14:textId="77777777" w:rsidR="009F676C" w:rsidRPr="003D1FFD" w:rsidRDefault="009F676C" w:rsidP="009F676C">
      <w:pPr>
        <w:pStyle w:val="Textoindependiente"/>
        <w:rPr>
          <w:rFonts w:ascii="Arial" w:hAnsi="Arial" w:cs="Arial"/>
          <w:sz w:val="22"/>
        </w:rPr>
      </w:pPr>
    </w:p>
    <w:p w14:paraId="1F745998" w14:textId="77777777" w:rsidR="009F676C" w:rsidRPr="005F1F17" w:rsidRDefault="005F1F17" w:rsidP="009F676C">
      <w:pPr>
        <w:pStyle w:val="Textoindependiente"/>
        <w:jc w:val="right"/>
        <w:rPr>
          <w:rFonts w:ascii="Arial" w:hAnsi="Arial" w:cs="Arial"/>
          <w:color w:val="FF0000"/>
          <w:sz w:val="22"/>
        </w:rPr>
      </w:pPr>
      <w:commentRangeStart w:id="1"/>
      <w:r>
        <w:rPr>
          <w:rFonts w:ascii="Arial" w:hAnsi="Arial" w:cs="Arial"/>
          <w:color w:val="FF0000"/>
          <w:sz w:val="22"/>
        </w:rPr>
        <w:t>Tepic, Nayarit a ____ de ____ de</w:t>
      </w:r>
      <w:r w:rsidR="00D60643">
        <w:rPr>
          <w:rFonts w:ascii="Arial" w:hAnsi="Arial" w:cs="Arial"/>
          <w:color w:val="FF0000"/>
          <w:sz w:val="22"/>
        </w:rPr>
        <w:t>l</w:t>
      </w:r>
      <w:r>
        <w:rPr>
          <w:rFonts w:ascii="Arial" w:hAnsi="Arial" w:cs="Arial"/>
          <w:color w:val="FF0000"/>
          <w:sz w:val="22"/>
        </w:rPr>
        <w:t xml:space="preserve"> 20__.</w:t>
      </w:r>
      <w:commentRangeEnd w:id="1"/>
      <w:r w:rsidR="00B0253B">
        <w:rPr>
          <w:rStyle w:val="Refdecomentario"/>
          <w:bCs w:val="0"/>
        </w:rPr>
        <w:commentReference w:id="1"/>
      </w:r>
    </w:p>
    <w:p w14:paraId="4D9DE0C7" w14:textId="77777777" w:rsidR="009F676C" w:rsidRPr="003D1FFD" w:rsidRDefault="009F676C" w:rsidP="009F676C">
      <w:pPr>
        <w:pStyle w:val="Textoindependiente"/>
        <w:rPr>
          <w:rFonts w:ascii="Arial" w:hAnsi="Arial" w:cs="Arial"/>
          <w:b/>
          <w:bCs w:val="0"/>
          <w:sz w:val="24"/>
          <w:lang w:val="es-ES_tradnl"/>
        </w:rPr>
      </w:pPr>
    </w:p>
    <w:p w14:paraId="3CC513DA" w14:textId="77777777" w:rsidR="009F676C" w:rsidRPr="003D1FFD" w:rsidRDefault="009F676C" w:rsidP="009F676C">
      <w:pPr>
        <w:pStyle w:val="Textoindependiente"/>
        <w:rPr>
          <w:rFonts w:ascii="Arial" w:hAnsi="Arial" w:cs="Arial"/>
          <w:b/>
          <w:bCs w:val="0"/>
          <w:sz w:val="24"/>
        </w:rPr>
      </w:pPr>
    </w:p>
    <w:p w14:paraId="6F9758B3" w14:textId="77777777" w:rsidR="009F676C" w:rsidRPr="003D1FFD" w:rsidRDefault="009F676C" w:rsidP="009F676C">
      <w:pPr>
        <w:rPr>
          <w:rFonts w:ascii="Arial" w:hAnsi="Arial" w:cs="Arial"/>
          <w:b/>
          <w:szCs w:val="20"/>
          <w:lang w:val="es-MX"/>
        </w:rPr>
      </w:pPr>
      <w:r w:rsidRPr="003D1FFD">
        <w:rPr>
          <w:rFonts w:ascii="Arial" w:hAnsi="Arial" w:cs="Arial"/>
          <w:b/>
          <w:szCs w:val="20"/>
          <w:lang w:val="es-MX"/>
        </w:rPr>
        <w:t xml:space="preserve">DIRECTOR DE RECURSOS MATERIALES </w:t>
      </w:r>
    </w:p>
    <w:p w14:paraId="1C32C84F" w14:textId="77777777" w:rsidR="009F676C" w:rsidRPr="003D1FFD" w:rsidRDefault="009F676C" w:rsidP="009F676C">
      <w:pPr>
        <w:rPr>
          <w:rFonts w:ascii="Arial" w:hAnsi="Arial" w:cs="Arial"/>
          <w:b/>
          <w:szCs w:val="20"/>
          <w:lang w:val="es-MX"/>
        </w:rPr>
      </w:pPr>
      <w:r w:rsidRPr="003D1FFD">
        <w:rPr>
          <w:rFonts w:ascii="Arial" w:hAnsi="Arial" w:cs="Arial"/>
          <w:b/>
          <w:szCs w:val="20"/>
          <w:lang w:val="es-MX"/>
        </w:rPr>
        <w:t>DE LA UNIVERSIDAD AUTÓNOMA DE NAYARIT</w:t>
      </w:r>
    </w:p>
    <w:p w14:paraId="633B4D26" w14:textId="77777777" w:rsidR="009F676C" w:rsidRPr="003D1FFD" w:rsidRDefault="009F676C" w:rsidP="009F676C">
      <w:pPr>
        <w:pStyle w:val="Textoindependiente"/>
        <w:rPr>
          <w:rFonts w:ascii="Arial" w:hAnsi="Arial" w:cs="Arial"/>
          <w:b/>
          <w:bCs w:val="0"/>
          <w:sz w:val="24"/>
        </w:rPr>
      </w:pPr>
      <w:r w:rsidRPr="003D1FFD">
        <w:rPr>
          <w:rFonts w:ascii="Arial" w:hAnsi="Arial" w:cs="Arial"/>
          <w:b/>
          <w:bCs w:val="0"/>
          <w:sz w:val="24"/>
        </w:rPr>
        <w:t>P R E S E N T E.</w:t>
      </w:r>
    </w:p>
    <w:p w14:paraId="750B8B76" w14:textId="77777777" w:rsidR="009F676C" w:rsidRPr="003D1FFD" w:rsidRDefault="009F676C" w:rsidP="009F676C">
      <w:pPr>
        <w:pStyle w:val="Textoindependiente"/>
        <w:rPr>
          <w:rFonts w:ascii="Arial" w:hAnsi="Arial" w:cs="Arial"/>
          <w:sz w:val="22"/>
        </w:rPr>
      </w:pPr>
    </w:p>
    <w:p w14:paraId="56F213D8" w14:textId="77777777"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  <w:r w:rsidRPr="003D1FFD">
        <w:rPr>
          <w:rFonts w:ascii="Arial" w:hAnsi="Arial" w:cs="Arial"/>
          <w:sz w:val="22"/>
        </w:rPr>
        <w:t xml:space="preserve">Por medio de la presente manifiesto si (o no) haber </w:t>
      </w:r>
      <w:r w:rsidR="00B856BB">
        <w:rPr>
          <w:rFonts w:ascii="Arial" w:hAnsi="Arial" w:cs="Arial"/>
          <w:sz w:val="22"/>
        </w:rPr>
        <w:t xml:space="preserve">leído las bases y </w:t>
      </w:r>
      <w:r w:rsidR="00B856BB" w:rsidRPr="00B856BB">
        <w:rPr>
          <w:rFonts w:ascii="Arial" w:hAnsi="Arial" w:cs="Arial"/>
          <w:color w:val="FF0000"/>
          <w:sz w:val="22"/>
        </w:rPr>
        <w:t xml:space="preserve">haber </w:t>
      </w:r>
      <w:r w:rsidRPr="00B856BB">
        <w:rPr>
          <w:rFonts w:ascii="Arial" w:hAnsi="Arial" w:cs="Arial"/>
          <w:color w:val="FF0000"/>
          <w:sz w:val="22"/>
        </w:rPr>
        <w:t xml:space="preserve">asistido </w:t>
      </w:r>
      <w:r w:rsidRPr="003D1FFD">
        <w:rPr>
          <w:rFonts w:ascii="Arial" w:hAnsi="Arial" w:cs="Arial"/>
          <w:sz w:val="22"/>
        </w:rPr>
        <w:t xml:space="preserve">a la junta de aclaración de dudas y manifiesto estar de acuerdo con todas las particularidades y acuerdos que se tomaron, de manera que los he considerado en la elaboración de mi propuesta correspondiente al concurso No.: </w:t>
      </w:r>
      <w:commentRangeStart w:id="2"/>
      <w:r w:rsidRPr="005F1F17">
        <w:rPr>
          <w:rFonts w:ascii="Arial" w:hAnsi="Arial" w:cs="Arial"/>
          <w:color w:val="FF0000"/>
          <w:sz w:val="22"/>
        </w:rPr>
        <w:t>___________________________</w:t>
      </w:r>
      <w:commentRangeEnd w:id="2"/>
      <w:r w:rsidR="00B0253B">
        <w:rPr>
          <w:rStyle w:val="Refdecomentario"/>
          <w:bCs w:val="0"/>
        </w:rPr>
        <w:commentReference w:id="2"/>
      </w:r>
      <w:r w:rsidRPr="003D1FF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relativa a </w:t>
      </w:r>
      <w:commentRangeStart w:id="3"/>
      <w:r w:rsidRPr="005F1F17">
        <w:rPr>
          <w:rFonts w:ascii="Arial" w:hAnsi="Arial" w:cs="Arial"/>
          <w:color w:val="FF0000"/>
          <w:sz w:val="22"/>
        </w:rPr>
        <w:t>“_____________________________”.</w:t>
      </w:r>
      <w:commentRangeEnd w:id="3"/>
      <w:r w:rsidR="00B0253B">
        <w:rPr>
          <w:rStyle w:val="Refdecomentario"/>
          <w:bCs w:val="0"/>
        </w:rPr>
        <w:commentReference w:id="3"/>
      </w:r>
    </w:p>
    <w:p w14:paraId="1FF0278D" w14:textId="77777777"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</w:p>
    <w:p w14:paraId="5B2A1D25" w14:textId="77777777"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</w:p>
    <w:p w14:paraId="79ACF4DF" w14:textId="77777777"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  <w:r w:rsidRPr="003D1FFD">
        <w:rPr>
          <w:rFonts w:ascii="Arial" w:hAnsi="Arial" w:cs="Arial"/>
          <w:sz w:val="22"/>
        </w:rPr>
        <w:t>Asimismo, manifestamos bajo protesta de decir verdad que conocemos el contenido de los boletines y notas aclaratorias que se generaron, correspondientes al concurso citado</w:t>
      </w:r>
      <w:r w:rsidR="005F1F17">
        <w:rPr>
          <w:rFonts w:ascii="Arial" w:hAnsi="Arial" w:cs="Arial"/>
          <w:sz w:val="22"/>
        </w:rPr>
        <w:t>, además de tener pleno conocimiento de la Ley de Adquisiciones, Arrendamientos y Servicios del Sector Público.</w:t>
      </w:r>
    </w:p>
    <w:p w14:paraId="7B3B0672" w14:textId="77777777"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</w:p>
    <w:p w14:paraId="227331EF" w14:textId="77777777" w:rsidR="009F676C" w:rsidRPr="003D1FFD" w:rsidRDefault="009F676C" w:rsidP="005F1F17">
      <w:pPr>
        <w:pStyle w:val="Textoindependiente"/>
        <w:jc w:val="both"/>
        <w:rPr>
          <w:rFonts w:ascii="Arial" w:hAnsi="Arial" w:cs="Arial"/>
          <w:sz w:val="22"/>
        </w:rPr>
      </w:pPr>
      <w:r w:rsidRPr="003D1FFD">
        <w:rPr>
          <w:rFonts w:ascii="Arial" w:hAnsi="Arial" w:cs="Arial"/>
          <w:sz w:val="22"/>
        </w:rPr>
        <w:t xml:space="preserve">Sin más por el momento quedo de usted a su apreciable consideración. </w:t>
      </w:r>
    </w:p>
    <w:p w14:paraId="384F74AB" w14:textId="77777777" w:rsidR="009F676C" w:rsidRPr="003D1FFD" w:rsidRDefault="009F676C" w:rsidP="009F676C">
      <w:pPr>
        <w:pStyle w:val="Textoindependiente"/>
        <w:rPr>
          <w:rFonts w:ascii="Arial" w:hAnsi="Arial" w:cs="Arial"/>
          <w:sz w:val="22"/>
        </w:rPr>
      </w:pPr>
    </w:p>
    <w:p w14:paraId="5B3B8B9A" w14:textId="77777777" w:rsidR="009F676C" w:rsidRPr="003D1FFD" w:rsidRDefault="009F676C" w:rsidP="009F676C">
      <w:pPr>
        <w:jc w:val="center"/>
        <w:rPr>
          <w:rFonts w:ascii="Arial" w:hAnsi="Arial" w:cs="Arial"/>
          <w:b/>
          <w:sz w:val="22"/>
        </w:rPr>
      </w:pPr>
      <w:r w:rsidRPr="003D1FFD">
        <w:rPr>
          <w:rFonts w:ascii="Arial" w:hAnsi="Arial" w:cs="Arial"/>
          <w:b/>
          <w:sz w:val="22"/>
        </w:rPr>
        <w:t>A T E N T A M E N T E</w:t>
      </w:r>
    </w:p>
    <w:p w14:paraId="166777BA" w14:textId="77777777" w:rsidR="009F676C" w:rsidRPr="003D1FFD" w:rsidRDefault="009F676C" w:rsidP="009F676C">
      <w:pPr>
        <w:jc w:val="center"/>
        <w:rPr>
          <w:rFonts w:ascii="Arial" w:hAnsi="Arial" w:cs="Arial"/>
          <w:b/>
          <w:sz w:val="22"/>
        </w:rPr>
      </w:pPr>
    </w:p>
    <w:p w14:paraId="1A68D9D0" w14:textId="77777777" w:rsidR="009F676C" w:rsidRPr="003D1FFD" w:rsidRDefault="009E289E" w:rsidP="009F676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pict w14:anchorId="7F6EBFAA">
          <v:line id="_x0000_s1028" style="position:absolute;left:0;text-align:left;z-index:251660288" from="116.95pt,6.45pt" to="350.95pt,6.45pt"/>
        </w:pict>
      </w:r>
    </w:p>
    <w:p w14:paraId="4378BFBA" w14:textId="77777777" w:rsidR="009F676C" w:rsidRPr="005F1F17" w:rsidRDefault="009F676C" w:rsidP="009F676C">
      <w:pPr>
        <w:jc w:val="center"/>
        <w:rPr>
          <w:rFonts w:ascii="Arial" w:hAnsi="Arial" w:cs="Arial"/>
          <w:b/>
          <w:color w:val="FF0000"/>
          <w:sz w:val="22"/>
        </w:rPr>
      </w:pPr>
      <w:commentRangeStart w:id="4"/>
      <w:r w:rsidRPr="005F1F17">
        <w:rPr>
          <w:rFonts w:ascii="Arial" w:hAnsi="Arial" w:cs="Arial"/>
          <w:b/>
          <w:color w:val="FF0000"/>
          <w:sz w:val="22"/>
        </w:rPr>
        <w:t>NOMBRE Y FIRMA DEL</w:t>
      </w:r>
    </w:p>
    <w:p w14:paraId="0A602122" w14:textId="77777777" w:rsidR="009F676C" w:rsidRPr="005F1F17" w:rsidRDefault="009F676C" w:rsidP="009F676C">
      <w:pPr>
        <w:jc w:val="center"/>
        <w:rPr>
          <w:rFonts w:ascii="Arial" w:hAnsi="Arial" w:cs="Arial"/>
          <w:b/>
          <w:color w:val="FF0000"/>
          <w:sz w:val="22"/>
        </w:rPr>
      </w:pPr>
      <w:r w:rsidRPr="005F1F17">
        <w:rPr>
          <w:rFonts w:ascii="Arial" w:hAnsi="Arial" w:cs="Arial"/>
          <w:b/>
          <w:color w:val="FF0000"/>
          <w:sz w:val="22"/>
        </w:rPr>
        <w:t>REPRESENTANTE LEGAL DE LA EMPRESA</w:t>
      </w:r>
    </w:p>
    <w:commentRangeEnd w:id="4"/>
    <w:p w14:paraId="24E3D1AC" w14:textId="77777777" w:rsidR="009F676C" w:rsidRPr="003D1FFD" w:rsidRDefault="00007457" w:rsidP="009F676C">
      <w:pPr>
        <w:pStyle w:val="Textoindependiente"/>
        <w:rPr>
          <w:rFonts w:ascii="Arial" w:hAnsi="Arial" w:cs="Arial"/>
          <w:sz w:val="22"/>
        </w:rPr>
      </w:pPr>
      <w:r>
        <w:rPr>
          <w:rStyle w:val="Refdecomentario"/>
          <w:bCs w:val="0"/>
        </w:rPr>
        <w:commentReference w:id="4"/>
      </w:r>
    </w:p>
    <w:p w14:paraId="52EF6F6D" w14:textId="77777777" w:rsidR="009F676C" w:rsidRPr="003D1FFD" w:rsidRDefault="009F676C" w:rsidP="009F676C">
      <w:pPr>
        <w:pStyle w:val="Textoindependiente"/>
        <w:rPr>
          <w:rFonts w:ascii="Arial" w:hAnsi="Arial" w:cs="Arial"/>
          <w:sz w:val="20"/>
        </w:rPr>
      </w:pPr>
      <w:commentRangeStart w:id="5"/>
      <w:r w:rsidRPr="003D1FFD">
        <w:rPr>
          <w:rFonts w:ascii="Arial" w:hAnsi="Arial" w:cs="Arial"/>
          <w:sz w:val="20"/>
        </w:rPr>
        <w:t xml:space="preserve">ANEXO.- Minuta </w:t>
      </w:r>
      <w:r>
        <w:rPr>
          <w:rFonts w:ascii="Arial" w:hAnsi="Arial" w:cs="Arial"/>
          <w:sz w:val="20"/>
        </w:rPr>
        <w:t>de Junta de Aclaraciones.</w:t>
      </w:r>
      <w:commentRangeEnd w:id="5"/>
      <w:r w:rsidR="00007457">
        <w:rPr>
          <w:rStyle w:val="Refdecomentario"/>
          <w:bCs w:val="0"/>
        </w:rPr>
        <w:commentReference w:id="5"/>
      </w:r>
    </w:p>
    <w:p w14:paraId="46928E6D" w14:textId="77777777" w:rsidR="000E2A76" w:rsidRPr="009F676C" w:rsidRDefault="000E2A76" w:rsidP="009F676C">
      <w:pPr>
        <w:rPr>
          <w:szCs w:val="22"/>
        </w:rPr>
      </w:pPr>
    </w:p>
    <w:sectPr w:rsidR="000E2A76" w:rsidRPr="009F676C" w:rsidSect="00FB3447">
      <w:headerReference w:type="default" r:id="rId10"/>
      <w:footerReference w:type="default" r:id="rId11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co Antonio" w:date="2018-04-18T13:40:00Z" w:initials="MA">
    <w:p w14:paraId="7EF3684D" w14:textId="77777777" w:rsidR="00B0253B" w:rsidRDefault="00B0253B">
      <w:pPr>
        <w:pStyle w:val="Textocomentario"/>
      </w:pPr>
      <w:r>
        <w:rPr>
          <w:rStyle w:val="Refdecomentario"/>
        </w:rPr>
        <w:annotationRef/>
      </w:r>
    </w:p>
    <w:p w14:paraId="5AF5570B" w14:textId="77777777" w:rsidR="00B0253B" w:rsidRDefault="00B0253B">
      <w:pPr>
        <w:pStyle w:val="Textocomentario"/>
      </w:pPr>
      <w:r>
        <w:t>Fecha conforme lo que se estipula en la convocatoria.</w:t>
      </w:r>
    </w:p>
  </w:comment>
  <w:comment w:id="2" w:author="Marco Antonio" w:date="2018-04-18T13:43:00Z" w:initials="MA">
    <w:p w14:paraId="1119319E" w14:textId="77777777" w:rsidR="00B0253B" w:rsidRDefault="00B0253B">
      <w:pPr>
        <w:pStyle w:val="Textocomentario"/>
      </w:pPr>
      <w:r>
        <w:rPr>
          <w:rStyle w:val="Refdecomentario"/>
        </w:rPr>
        <w:annotationRef/>
      </w:r>
    </w:p>
    <w:p w14:paraId="0E912E1A" w14:textId="77777777" w:rsidR="00B0253B" w:rsidRDefault="00B0253B">
      <w:pPr>
        <w:pStyle w:val="Textocomentario"/>
      </w:pPr>
      <w:r>
        <w:t>Numero de procedimiento. Ver bases.</w:t>
      </w:r>
    </w:p>
  </w:comment>
  <w:comment w:id="3" w:author="Marco Antonio" w:date="2018-04-18T13:44:00Z" w:initials="MA">
    <w:p w14:paraId="72A25BA8" w14:textId="77777777" w:rsidR="00B0253B" w:rsidRDefault="00B0253B">
      <w:pPr>
        <w:pStyle w:val="Textocomentario"/>
      </w:pPr>
      <w:r>
        <w:rPr>
          <w:rStyle w:val="Refdecomentario"/>
        </w:rPr>
        <w:annotationRef/>
      </w:r>
    </w:p>
    <w:p w14:paraId="59A32F6B" w14:textId="77777777" w:rsidR="00B0253B" w:rsidRDefault="00B0253B">
      <w:pPr>
        <w:pStyle w:val="Textocomentario"/>
      </w:pPr>
      <w:r>
        <w:t>Objeto del proceso de compra. Ver bases</w:t>
      </w:r>
    </w:p>
  </w:comment>
  <w:comment w:id="4" w:author="Marco Antonio" w:date="2018-04-18T13:45:00Z" w:initials="MA">
    <w:p w14:paraId="645F1195" w14:textId="77777777" w:rsidR="00007457" w:rsidRDefault="00007457">
      <w:pPr>
        <w:pStyle w:val="Textocomentario"/>
      </w:pPr>
      <w:r>
        <w:rPr>
          <w:rStyle w:val="Refdecomentario"/>
        </w:rPr>
        <w:annotationRef/>
      </w:r>
    </w:p>
    <w:p w14:paraId="2E3268AE" w14:textId="77777777" w:rsidR="00007457" w:rsidRDefault="00007457">
      <w:pPr>
        <w:pStyle w:val="Textocomentario"/>
      </w:pPr>
      <w:r>
        <w:t>Persona con capacidad jurídica para comprometerse.</w:t>
      </w:r>
    </w:p>
  </w:comment>
  <w:comment w:id="5" w:author="Marco Antonio" w:date="2018-04-18T13:45:00Z" w:initials="MA">
    <w:p w14:paraId="5EE6B619" w14:textId="77777777" w:rsidR="00007457" w:rsidRDefault="00007457">
      <w:pPr>
        <w:pStyle w:val="Textocomentario"/>
      </w:pPr>
      <w:r>
        <w:rPr>
          <w:rStyle w:val="Refdecomentario"/>
        </w:rPr>
        <w:annotationRef/>
      </w:r>
    </w:p>
    <w:p w14:paraId="53E4C395" w14:textId="77777777" w:rsidR="00007457" w:rsidRDefault="00007457">
      <w:pPr>
        <w:pStyle w:val="Textocomentario"/>
      </w:pPr>
      <w:r>
        <w:t>Anexar la minuta de la junta de aclaraciones.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F5570B" w15:done="0"/>
  <w15:commentEx w15:paraId="0E912E1A" w15:done="0"/>
  <w15:commentEx w15:paraId="59A32F6B" w15:done="0"/>
  <w15:commentEx w15:paraId="2E3268AE" w15:done="0"/>
  <w15:commentEx w15:paraId="53E4C3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FDEEF" w14:textId="77777777" w:rsidR="009E289E" w:rsidRDefault="009E289E">
      <w:r>
        <w:separator/>
      </w:r>
    </w:p>
  </w:endnote>
  <w:endnote w:type="continuationSeparator" w:id="0">
    <w:p w14:paraId="197E60D0" w14:textId="77777777" w:rsidR="009E289E" w:rsidRDefault="009E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4B118" w14:textId="77777777" w:rsidR="00272EB5" w:rsidRDefault="009E289E">
    <w:pPr>
      <w:pStyle w:val="Piedepgina"/>
      <w:jc w:val="center"/>
    </w:pPr>
    <w:r>
      <w:rPr>
        <w:noProof/>
        <w:sz w:val="20"/>
      </w:rPr>
      <w:pict w14:anchorId="3FEF4833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stroked="f">
          <v:textbox>
            <w:txbxContent>
              <w:p w14:paraId="59B1AFE2" w14:textId="77777777"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FE02" w14:textId="77777777" w:rsidR="009E289E" w:rsidRDefault="009E289E">
      <w:r>
        <w:separator/>
      </w:r>
    </w:p>
  </w:footnote>
  <w:footnote w:type="continuationSeparator" w:id="0">
    <w:p w14:paraId="7B67C46A" w14:textId="77777777" w:rsidR="009E289E" w:rsidRDefault="009E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BABC1" w14:textId="77777777" w:rsidR="00B0253B" w:rsidRDefault="00B0253B" w:rsidP="00B0253B">
    <w:pPr>
      <w:pStyle w:val="Textoindependiente"/>
      <w:kinsoku w:val="0"/>
      <w:overflowPunct w:val="0"/>
      <w:spacing w:line="252" w:lineRule="auto"/>
      <w:ind w:right="782"/>
      <w:jc w:val="center"/>
      <w:rPr>
        <w:rFonts w:ascii="Arial" w:hAnsi="Arial" w:cs="Arial"/>
        <w:bCs w:val="0"/>
        <w:w w:val="105"/>
        <w:sz w:val="20"/>
        <w:szCs w:val="20"/>
      </w:rPr>
    </w:pPr>
    <w:r>
      <w:rPr>
        <w:rFonts w:ascii="Arial" w:hAnsi="Arial" w:cs="Arial"/>
        <w:bCs w:val="0"/>
        <w:w w:val="105"/>
        <w:sz w:val="20"/>
        <w:szCs w:val="20"/>
      </w:rPr>
      <w:t>(EN PAPEL MEMBRETADO DEL LICITANTE)</w:t>
    </w:r>
  </w:p>
  <w:p w14:paraId="25B9033A" w14:textId="77777777" w:rsidR="00B0253B" w:rsidRPr="003E0C90" w:rsidRDefault="00B0253B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14:paraId="45BD8211" w14:textId="399C2825"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0</w:t>
    </w:r>
    <w:r w:rsidR="003E088E">
      <w:rPr>
        <w:rFonts w:ascii="Arial" w:hAnsi="Arial" w:cs="Arial"/>
        <w:b/>
        <w:color w:val="FF0000"/>
        <w:sz w:val="28"/>
      </w:rPr>
      <w:t>8</w:t>
    </w:r>
    <w:r w:rsidRPr="003E0C90">
      <w:rPr>
        <w:rFonts w:ascii="Arial" w:hAnsi="Arial" w:cs="Arial"/>
        <w:b/>
        <w:color w:val="FF0000"/>
        <w:sz w:val="28"/>
      </w:rPr>
      <w:t>.</w:t>
    </w:r>
  </w:p>
  <w:p w14:paraId="12339048" w14:textId="77777777"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14:paraId="5F32E648" w14:textId="77777777"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82"/>
    <w:rsid w:val="00005BDE"/>
    <w:rsid w:val="00007457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E2A76"/>
    <w:rsid w:val="000F2F1E"/>
    <w:rsid w:val="0014417F"/>
    <w:rsid w:val="001459D7"/>
    <w:rsid w:val="00154E94"/>
    <w:rsid w:val="00167D96"/>
    <w:rsid w:val="00191303"/>
    <w:rsid w:val="001D15B3"/>
    <w:rsid w:val="001E5798"/>
    <w:rsid w:val="001E6C34"/>
    <w:rsid w:val="001E7D08"/>
    <w:rsid w:val="002114E0"/>
    <w:rsid w:val="00211E08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33E83"/>
    <w:rsid w:val="003709FE"/>
    <w:rsid w:val="003833B4"/>
    <w:rsid w:val="003929D3"/>
    <w:rsid w:val="003A1B28"/>
    <w:rsid w:val="003D2F69"/>
    <w:rsid w:val="003E088E"/>
    <w:rsid w:val="003E0C90"/>
    <w:rsid w:val="003E254B"/>
    <w:rsid w:val="00412BED"/>
    <w:rsid w:val="004362C0"/>
    <w:rsid w:val="00436E8B"/>
    <w:rsid w:val="00445B82"/>
    <w:rsid w:val="0044797F"/>
    <w:rsid w:val="00454C2D"/>
    <w:rsid w:val="00495846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97401"/>
    <w:rsid w:val="005C27D2"/>
    <w:rsid w:val="005F1F17"/>
    <w:rsid w:val="0063416D"/>
    <w:rsid w:val="006539A5"/>
    <w:rsid w:val="00681D37"/>
    <w:rsid w:val="006869FE"/>
    <w:rsid w:val="006C131D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807F21"/>
    <w:rsid w:val="008228C5"/>
    <w:rsid w:val="00823564"/>
    <w:rsid w:val="00830715"/>
    <w:rsid w:val="0084796D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3463"/>
    <w:rsid w:val="0091528A"/>
    <w:rsid w:val="0091649F"/>
    <w:rsid w:val="00916EC6"/>
    <w:rsid w:val="009304D6"/>
    <w:rsid w:val="00967CA0"/>
    <w:rsid w:val="00971727"/>
    <w:rsid w:val="009A22CD"/>
    <w:rsid w:val="009A7CA2"/>
    <w:rsid w:val="009D0B60"/>
    <w:rsid w:val="009E289E"/>
    <w:rsid w:val="009F0E6F"/>
    <w:rsid w:val="009F3678"/>
    <w:rsid w:val="009F676C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53B"/>
    <w:rsid w:val="00B02C23"/>
    <w:rsid w:val="00B078A5"/>
    <w:rsid w:val="00B1654A"/>
    <w:rsid w:val="00B178DD"/>
    <w:rsid w:val="00B409FB"/>
    <w:rsid w:val="00B41C8D"/>
    <w:rsid w:val="00B666B8"/>
    <w:rsid w:val="00B702FF"/>
    <w:rsid w:val="00B723F3"/>
    <w:rsid w:val="00B76DD3"/>
    <w:rsid w:val="00B774F8"/>
    <w:rsid w:val="00B77677"/>
    <w:rsid w:val="00B856BB"/>
    <w:rsid w:val="00B90EE8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84868"/>
    <w:rsid w:val="00C9553F"/>
    <w:rsid w:val="00CA6E4A"/>
    <w:rsid w:val="00CB44E2"/>
    <w:rsid w:val="00CC5139"/>
    <w:rsid w:val="00CE0658"/>
    <w:rsid w:val="00CE7969"/>
    <w:rsid w:val="00D1758B"/>
    <w:rsid w:val="00D27BA0"/>
    <w:rsid w:val="00D576B4"/>
    <w:rsid w:val="00D57EE9"/>
    <w:rsid w:val="00D60643"/>
    <w:rsid w:val="00D646CE"/>
    <w:rsid w:val="00D75286"/>
    <w:rsid w:val="00D776A4"/>
    <w:rsid w:val="00DB6CD0"/>
    <w:rsid w:val="00DC3688"/>
    <w:rsid w:val="00DE629D"/>
    <w:rsid w:val="00DF3225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72BCD"/>
    <w:rsid w:val="00F82A81"/>
    <w:rsid w:val="00F9392F"/>
    <w:rsid w:val="00FB344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68D7CB4D"/>
  <w15:docId w15:val="{43276FAA-EA18-4C92-BDA8-D2FF02DC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link w:val="Ttulo7Car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Puesto">
    <w:name w:val="Title"/>
    <w:basedOn w:val="Normal"/>
    <w:link w:val="Puest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9F676C"/>
    <w:rPr>
      <w:rFonts w:ascii="Tahoma" w:hAnsi="Tahoma" w:cs="Tahoma"/>
      <w:b/>
      <w:bCs/>
      <w:lang w:val="es-ES_tradnl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3660C-A86A-41F2-BED9-BA0E163B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Gisela</cp:lastModifiedBy>
  <cp:revision>6</cp:revision>
  <cp:lastPrinted>2009-04-22T21:21:00Z</cp:lastPrinted>
  <dcterms:created xsi:type="dcterms:W3CDTF">2018-04-18T15:10:00Z</dcterms:created>
  <dcterms:modified xsi:type="dcterms:W3CDTF">2020-11-26T17:39:00Z</dcterms:modified>
</cp:coreProperties>
</file>